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C69" w:rsidRPr="00FA6058" w:rsidRDefault="001A3C69" w:rsidP="001A3C69">
      <w:pPr>
        <w:tabs>
          <w:tab w:val="left" w:pos="10440"/>
        </w:tabs>
        <w:spacing w:after="0" w:line="240" w:lineRule="auto"/>
        <w:jc w:val="center"/>
        <w:rPr>
          <w:rFonts w:ascii="Times New Roman" w:hAnsi="Times New Roman"/>
          <w:b/>
          <w:bCs/>
          <w:sz w:val="20"/>
          <w:szCs w:val="20"/>
          <w:lang w:val="uz-Cyrl-UZ"/>
        </w:rPr>
      </w:pPr>
    </w:p>
    <w:p w:rsidR="0019377A" w:rsidRPr="00FA6058" w:rsidRDefault="0019377A" w:rsidP="001A3C69">
      <w:pPr>
        <w:tabs>
          <w:tab w:val="left" w:pos="10440"/>
        </w:tabs>
        <w:spacing w:after="0" w:line="240" w:lineRule="auto"/>
        <w:jc w:val="center"/>
        <w:rPr>
          <w:rFonts w:ascii="Times New Roman" w:hAnsi="Times New Roman"/>
          <w:b/>
          <w:bCs/>
          <w:sz w:val="20"/>
          <w:szCs w:val="20"/>
          <w:lang w:val="uz-Cyrl-UZ"/>
        </w:rPr>
      </w:pPr>
    </w:p>
    <w:p w:rsidR="001A3C69" w:rsidRPr="00FA6058" w:rsidRDefault="001A3C69" w:rsidP="001A3C69">
      <w:pPr>
        <w:tabs>
          <w:tab w:val="left" w:pos="10440"/>
        </w:tabs>
        <w:spacing w:after="0" w:line="240" w:lineRule="auto"/>
        <w:jc w:val="center"/>
        <w:rPr>
          <w:rFonts w:ascii="Times New Roman" w:hAnsi="Times New Roman"/>
          <w:b/>
          <w:bCs/>
          <w:sz w:val="36"/>
          <w:szCs w:val="20"/>
          <w:lang w:val="uz-Cyrl-UZ"/>
        </w:rPr>
      </w:pPr>
    </w:p>
    <w:p w:rsidR="0019377A" w:rsidRPr="00FA6058" w:rsidRDefault="0019377A" w:rsidP="001A3C69">
      <w:pPr>
        <w:tabs>
          <w:tab w:val="left" w:pos="10440"/>
        </w:tabs>
        <w:spacing w:after="0" w:line="240" w:lineRule="auto"/>
        <w:jc w:val="center"/>
        <w:rPr>
          <w:rFonts w:ascii="Times New Roman" w:hAnsi="Times New Roman"/>
          <w:b/>
          <w:bCs/>
          <w:sz w:val="36"/>
          <w:szCs w:val="20"/>
          <w:lang w:val="uz-Cyrl-UZ"/>
        </w:rPr>
      </w:pPr>
    </w:p>
    <w:p w:rsidR="001A3C69" w:rsidRPr="00FA6058" w:rsidRDefault="001A3C69" w:rsidP="001A3C69">
      <w:pPr>
        <w:tabs>
          <w:tab w:val="left" w:pos="10440"/>
        </w:tabs>
        <w:spacing w:after="0" w:line="240" w:lineRule="auto"/>
        <w:jc w:val="center"/>
        <w:rPr>
          <w:rFonts w:ascii="Times New Roman" w:hAnsi="Times New Roman"/>
          <w:b/>
          <w:bCs/>
          <w:sz w:val="36"/>
          <w:szCs w:val="20"/>
          <w:lang w:val="uz-Cyrl-UZ"/>
        </w:rPr>
      </w:pPr>
      <w:r w:rsidRPr="00FA6058">
        <w:rPr>
          <w:rFonts w:ascii="Times New Roman" w:hAnsi="Times New Roman"/>
          <w:b/>
          <w:bCs/>
          <w:sz w:val="36"/>
          <w:szCs w:val="20"/>
        </w:rPr>
        <w:t xml:space="preserve">ЎЗБЕКИСТОН РЕСПУБЛИКАСИ </w:t>
      </w:r>
    </w:p>
    <w:p w:rsidR="001A3C69" w:rsidRPr="00FA6058" w:rsidRDefault="001A3C69" w:rsidP="001A3C69">
      <w:pPr>
        <w:tabs>
          <w:tab w:val="left" w:pos="10440"/>
        </w:tabs>
        <w:spacing w:after="0" w:line="240" w:lineRule="auto"/>
        <w:jc w:val="center"/>
        <w:rPr>
          <w:rFonts w:ascii="Times New Roman" w:hAnsi="Times New Roman"/>
          <w:b/>
          <w:bCs/>
          <w:sz w:val="36"/>
          <w:szCs w:val="20"/>
        </w:rPr>
      </w:pPr>
      <w:r w:rsidRPr="00FA6058">
        <w:rPr>
          <w:rFonts w:ascii="Times New Roman" w:hAnsi="Times New Roman"/>
          <w:b/>
          <w:bCs/>
          <w:sz w:val="36"/>
          <w:szCs w:val="20"/>
        </w:rPr>
        <w:t>ОЛИЙ ВА ЎРТА МАХСУС ТАЪЛИМ ВАЗИРЛИГИ</w:t>
      </w:r>
    </w:p>
    <w:p w:rsidR="001A3C69" w:rsidRPr="00FA6058" w:rsidRDefault="001A3C69" w:rsidP="001A3C69">
      <w:pPr>
        <w:tabs>
          <w:tab w:val="left" w:pos="10440"/>
        </w:tabs>
        <w:spacing w:after="0" w:line="240" w:lineRule="auto"/>
        <w:jc w:val="center"/>
        <w:rPr>
          <w:rFonts w:ascii="Times New Roman" w:hAnsi="Times New Roman"/>
          <w:b/>
          <w:bCs/>
          <w:sz w:val="36"/>
          <w:szCs w:val="20"/>
          <w:lang w:val="uz-Cyrl-UZ"/>
        </w:rPr>
      </w:pPr>
    </w:p>
    <w:p w:rsidR="001A3C69" w:rsidRPr="00FA6058" w:rsidRDefault="001A3C69" w:rsidP="001A3C69">
      <w:pPr>
        <w:tabs>
          <w:tab w:val="left" w:pos="10440"/>
        </w:tabs>
        <w:spacing w:after="0" w:line="240" w:lineRule="auto"/>
        <w:jc w:val="center"/>
        <w:rPr>
          <w:rFonts w:ascii="Times New Roman" w:hAnsi="Times New Roman"/>
          <w:b/>
          <w:bCs/>
          <w:sz w:val="36"/>
          <w:szCs w:val="20"/>
        </w:rPr>
      </w:pPr>
    </w:p>
    <w:p w:rsidR="001A3C69" w:rsidRPr="00FA6058" w:rsidRDefault="001A3C69" w:rsidP="001A3C69">
      <w:pPr>
        <w:tabs>
          <w:tab w:val="left" w:pos="10440"/>
        </w:tabs>
        <w:spacing w:after="0" w:line="240" w:lineRule="auto"/>
        <w:jc w:val="center"/>
        <w:rPr>
          <w:rFonts w:ascii="Times New Roman" w:hAnsi="Times New Roman"/>
          <w:b/>
          <w:bCs/>
          <w:sz w:val="36"/>
          <w:szCs w:val="20"/>
        </w:rPr>
      </w:pPr>
    </w:p>
    <w:p w:rsidR="001A3C69" w:rsidRPr="00FA6058" w:rsidRDefault="001A3C69" w:rsidP="001A3C69">
      <w:pPr>
        <w:tabs>
          <w:tab w:val="left" w:pos="10440"/>
        </w:tabs>
        <w:spacing w:after="0" w:line="240" w:lineRule="auto"/>
        <w:jc w:val="center"/>
        <w:rPr>
          <w:rFonts w:ascii="Times New Roman" w:hAnsi="Times New Roman"/>
          <w:b/>
          <w:bCs/>
          <w:sz w:val="36"/>
          <w:szCs w:val="20"/>
        </w:rPr>
      </w:pPr>
      <w:r w:rsidRPr="00FA6058">
        <w:rPr>
          <w:rFonts w:ascii="Times New Roman" w:hAnsi="Times New Roman"/>
          <w:b/>
          <w:bCs/>
          <w:sz w:val="36"/>
          <w:szCs w:val="20"/>
        </w:rPr>
        <w:t>ФАРҒОНА ДАВЛАТ УНИВЕРСИТЕТИ</w:t>
      </w:r>
    </w:p>
    <w:p w:rsidR="001A3C69" w:rsidRPr="00FA6058" w:rsidRDefault="001A3C69" w:rsidP="001A3C69">
      <w:pPr>
        <w:tabs>
          <w:tab w:val="left" w:pos="10440"/>
        </w:tabs>
        <w:spacing w:after="0" w:line="240" w:lineRule="auto"/>
        <w:jc w:val="center"/>
        <w:rPr>
          <w:rFonts w:ascii="Times New Roman" w:hAnsi="Times New Roman"/>
          <w:b/>
          <w:bCs/>
          <w:sz w:val="36"/>
          <w:szCs w:val="20"/>
        </w:rPr>
      </w:pPr>
    </w:p>
    <w:p w:rsidR="001A3C69" w:rsidRPr="00FA6058" w:rsidRDefault="001A3C69" w:rsidP="001A3C69">
      <w:pPr>
        <w:tabs>
          <w:tab w:val="left" w:pos="10440"/>
        </w:tabs>
        <w:spacing w:after="0" w:line="240" w:lineRule="auto"/>
        <w:jc w:val="center"/>
        <w:rPr>
          <w:rFonts w:ascii="Times New Roman" w:hAnsi="Times New Roman"/>
          <w:b/>
          <w:bCs/>
          <w:sz w:val="36"/>
          <w:szCs w:val="20"/>
        </w:rPr>
      </w:pPr>
    </w:p>
    <w:p w:rsidR="001A3C69" w:rsidRPr="00FA6058" w:rsidRDefault="001A3C69" w:rsidP="001A3C69">
      <w:pPr>
        <w:tabs>
          <w:tab w:val="left" w:pos="10440"/>
        </w:tabs>
        <w:spacing w:after="0" w:line="240" w:lineRule="auto"/>
        <w:jc w:val="center"/>
        <w:rPr>
          <w:rFonts w:ascii="Times New Roman" w:hAnsi="Times New Roman"/>
          <w:b/>
          <w:bCs/>
          <w:sz w:val="36"/>
          <w:szCs w:val="20"/>
        </w:rPr>
      </w:pPr>
    </w:p>
    <w:p w:rsidR="001A3C69" w:rsidRPr="00FA6058" w:rsidRDefault="001A3C69" w:rsidP="001A3C69">
      <w:pPr>
        <w:pStyle w:val="21"/>
        <w:spacing w:after="0" w:line="240" w:lineRule="auto"/>
        <w:jc w:val="center"/>
        <w:rPr>
          <w:b/>
          <w:bCs/>
          <w:sz w:val="56"/>
          <w:szCs w:val="20"/>
          <w:lang w:val="uz-Cyrl-UZ"/>
        </w:rPr>
      </w:pPr>
      <w:r w:rsidRPr="00FA6058">
        <w:rPr>
          <w:b/>
          <w:bCs/>
          <w:sz w:val="56"/>
          <w:szCs w:val="20"/>
        </w:rPr>
        <w:t>АХБОРОТ СОАТИ</w:t>
      </w:r>
    </w:p>
    <w:p w:rsidR="001A3C69" w:rsidRPr="00FA6058" w:rsidRDefault="001A3C69" w:rsidP="001A3C69">
      <w:pPr>
        <w:pStyle w:val="21"/>
        <w:spacing w:after="0" w:line="240" w:lineRule="auto"/>
        <w:jc w:val="center"/>
        <w:rPr>
          <w:b/>
          <w:bCs/>
          <w:sz w:val="56"/>
          <w:szCs w:val="20"/>
        </w:rPr>
      </w:pPr>
      <w:r w:rsidRPr="00FA6058">
        <w:rPr>
          <w:b/>
          <w:bCs/>
          <w:sz w:val="56"/>
          <w:szCs w:val="20"/>
        </w:rPr>
        <w:t>МАТЕРИАЛЛАРИ</w:t>
      </w:r>
    </w:p>
    <w:p w:rsidR="001A3C69" w:rsidRPr="00FA6058" w:rsidRDefault="001A3C69" w:rsidP="001A3C69">
      <w:pPr>
        <w:tabs>
          <w:tab w:val="left" w:pos="10440"/>
        </w:tabs>
        <w:spacing w:after="0" w:line="240" w:lineRule="auto"/>
        <w:ind w:right="332"/>
        <w:jc w:val="center"/>
        <w:rPr>
          <w:rFonts w:ascii="Times New Roman" w:hAnsi="Times New Roman"/>
          <w:b/>
          <w:bCs/>
          <w:sz w:val="36"/>
          <w:szCs w:val="20"/>
          <w:lang w:val="uz-Cyrl-UZ"/>
        </w:rPr>
      </w:pPr>
    </w:p>
    <w:p w:rsidR="001A3C69" w:rsidRPr="00FA6058" w:rsidRDefault="001A3C69" w:rsidP="001A3C69">
      <w:pPr>
        <w:tabs>
          <w:tab w:val="left" w:pos="10440"/>
        </w:tabs>
        <w:spacing w:after="0" w:line="240" w:lineRule="auto"/>
        <w:jc w:val="center"/>
        <w:rPr>
          <w:rFonts w:ascii="Times New Roman" w:hAnsi="Times New Roman"/>
          <w:b/>
          <w:bCs/>
          <w:sz w:val="48"/>
          <w:szCs w:val="20"/>
          <w:lang w:val="uz-Cyrl-UZ"/>
        </w:rPr>
      </w:pPr>
      <w:r w:rsidRPr="00FA6058">
        <w:rPr>
          <w:rFonts w:ascii="Times New Roman" w:hAnsi="Times New Roman"/>
          <w:b/>
          <w:bCs/>
          <w:sz w:val="48"/>
          <w:szCs w:val="20"/>
          <w:lang w:val="uz-Cyrl-UZ"/>
        </w:rPr>
        <w:t xml:space="preserve">№ </w:t>
      </w:r>
      <w:r w:rsidR="00587C78" w:rsidRPr="00FA6058">
        <w:rPr>
          <w:rFonts w:ascii="Times New Roman" w:hAnsi="Times New Roman"/>
          <w:b/>
          <w:bCs/>
          <w:sz w:val="48"/>
          <w:szCs w:val="20"/>
          <w:lang w:val="uz-Cyrl-UZ"/>
        </w:rPr>
        <w:t>1</w:t>
      </w:r>
      <w:r w:rsidR="0046092C" w:rsidRPr="00FA6058">
        <w:rPr>
          <w:rFonts w:ascii="Times New Roman" w:hAnsi="Times New Roman"/>
          <w:b/>
          <w:bCs/>
          <w:sz w:val="48"/>
          <w:szCs w:val="20"/>
          <w:lang w:val="uz-Cyrl-UZ"/>
        </w:rPr>
        <w:t>3</w:t>
      </w:r>
    </w:p>
    <w:p w:rsidR="001A3C69" w:rsidRPr="00FA6058" w:rsidRDefault="001A3C69" w:rsidP="001A3C69">
      <w:pPr>
        <w:tabs>
          <w:tab w:val="left" w:pos="10440"/>
        </w:tabs>
        <w:spacing w:after="0" w:line="240" w:lineRule="auto"/>
        <w:jc w:val="center"/>
        <w:rPr>
          <w:rFonts w:ascii="Times New Roman" w:hAnsi="Times New Roman"/>
          <w:b/>
          <w:bCs/>
          <w:sz w:val="36"/>
          <w:szCs w:val="20"/>
          <w:lang w:val="uz-Cyrl-UZ"/>
        </w:rPr>
      </w:pPr>
    </w:p>
    <w:p w:rsidR="001A3C69" w:rsidRPr="00FA6058" w:rsidRDefault="001A3C69" w:rsidP="001A3C69">
      <w:pPr>
        <w:tabs>
          <w:tab w:val="left" w:pos="10440"/>
        </w:tabs>
        <w:spacing w:after="0" w:line="240" w:lineRule="auto"/>
        <w:jc w:val="center"/>
        <w:rPr>
          <w:rFonts w:ascii="Times New Roman" w:hAnsi="Times New Roman"/>
          <w:b/>
          <w:bCs/>
          <w:sz w:val="36"/>
          <w:szCs w:val="20"/>
          <w:lang w:val="uz-Cyrl-UZ"/>
        </w:rPr>
      </w:pPr>
    </w:p>
    <w:p w:rsidR="001A3C69" w:rsidRPr="00FA6058" w:rsidRDefault="001A3C69" w:rsidP="001A3C69">
      <w:pPr>
        <w:tabs>
          <w:tab w:val="left" w:pos="10440"/>
        </w:tabs>
        <w:spacing w:after="0" w:line="240" w:lineRule="auto"/>
        <w:jc w:val="center"/>
        <w:rPr>
          <w:rFonts w:ascii="Times New Roman" w:hAnsi="Times New Roman"/>
          <w:b/>
          <w:bCs/>
          <w:sz w:val="36"/>
          <w:szCs w:val="20"/>
          <w:lang w:val="uz-Cyrl-UZ"/>
        </w:rPr>
      </w:pPr>
    </w:p>
    <w:p w:rsidR="001A3C69" w:rsidRPr="00FA6058" w:rsidRDefault="001A3C69" w:rsidP="001A3C69">
      <w:pPr>
        <w:tabs>
          <w:tab w:val="left" w:pos="10440"/>
        </w:tabs>
        <w:spacing w:after="0" w:line="240" w:lineRule="auto"/>
        <w:jc w:val="center"/>
        <w:rPr>
          <w:rFonts w:ascii="Times New Roman" w:hAnsi="Times New Roman"/>
          <w:b/>
          <w:bCs/>
          <w:i/>
          <w:iCs/>
          <w:sz w:val="36"/>
          <w:szCs w:val="20"/>
          <w:lang w:val="uz-Cyrl-UZ"/>
        </w:rPr>
      </w:pPr>
      <w:r w:rsidRPr="00FA6058">
        <w:rPr>
          <w:rFonts w:ascii="Times New Roman" w:hAnsi="Times New Roman"/>
          <w:b/>
          <w:bCs/>
          <w:i/>
          <w:iCs/>
          <w:sz w:val="36"/>
          <w:szCs w:val="20"/>
          <w:lang w:val="uz-Cyrl-UZ"/>
        </w:rPr>
        <w:t>ҲАФТАНИНГ  МУҲИМ  ВОҚЕАЛАРИ</w:t>
      </w:r>
    </w:p>
    <w:p w:rsidR="001A3C69" w:rsidRPr="00FA6058" w:rsidRDefault="001A3C69" w:rsidP="001A3C69">
      <w:pPr>
        <w:tabs>
          <w:tab w:val="left" w:pos="1620"/>
          <w:tab w:val="left" w:pos="10440"/>
        </w:tabs>
        <w:spacing w:after="0" w:line="240" w:lineRule="auto"/>
        <w:jc w:val="center"/>
        <w:rPr>
          <w:rFonts w:ascii="Times New Roman" w:hAnsi="Times New Roman"/>
          <w:b/>
          <w:bCs/>
          <w:sz w:val="36"/>
          <w:szCs w:val="20"/>
          <w:lang w:val="uz-Cyrl-UZ"/>
        </w:rPr>
      </w:pPr>
    </w:p>
    <w:p w:rsidR="0062023F" w:rsidRPr="00FA6058" w:rsidRDefault="0062023F" w:rsidP="001A3C69">
      <w:pPr>
        <w:tabs>
          <w:tab w:val="left" w:pos="1620"/>
          <w:tab w:val="left" w:pos="10440"/>
        </w:tabs>
        <w:spacing w:after="0" w:line="240" w:lineRule="auto"/>
        <w:jc w:val="center"/>
        <w:rPr>
          <w:rFonts w:ascii="Times New Roman" w:hAnsi="Times New Roman"/>
          <w:b/>
          <w:bCs/>
          <w:sz w:val="36"/>
          <w:szCs w:val="20"/>
          <w:lang w:val="uz-Cyrl-UZ"/>
        </w:rPr>
      </w:pPr>
    </w:p>
    <w:p w:rsidR="001A3C69" w:rsidRPr="00FA6058" w:rsidRDefault="001A3C69" w:rsidP="001A3C69">
      <w:pPr>
        <w:tabs>
          <w:tab w:val="left" w:pos="1620"/>
          <w:tab w:val="left" w:pos="10440"/>
        </w:tabs>
        <w:spacing w:after="0" w:line="240" w:lineRule="auto"/>
        <w:jc w:val="center"/>
        <w:rPr>
          <w:rFonts w:ascii="Times New Roman" w:hAnsi="Times New Roman"/>
          <w:b/>
          <w:bCs/>
          <w:sz w:val="36"/>
          <w:szCs w:val="20"/>
          <w:lang w:val="uz-Cyrl-UZ"/>
        </w:rPr>
      </w:pPr>
      <w:r w:rsidRPr="00FA6058">
        <w:rPr>
          <w:rFonts w:ascii="Times New Roman" w:hAnsi="Times New Roman"/>
          <w:b/>
          <w:bCs/>
          <w:sz w:val="36"/>
          <w:szCs w:val="20"/>
          <w:lang w:val="uz-Cyrl-UZ"/>
        </w:rPr>
        <w:t>(</w:t>
      </w:r>
      <w:r w:rsidR="0046092C" w:rsidRPr="00FA6058">
        <w:rPr>
          <w:rFonts w:ascii="Times New Roman" w:hAnsi="Times New Roman"/>
          <w:b/>
          <w:bCs/>
          <w:sz w:val="36"/>
          <w:szCs w:val="20"/>
          <w:lang w:val="uz-Cyrl-UZ"/>
        </w:rPr>
        <w:t>13</w:t>
      </w:r>
      <w:r w:rsidR="00775A3D" w:rsidRPr="00FA6058">
        <w:rPr>
          <w:rFonts w:ascii="Times New Roman" w:hAnsi="Times New Roman"/>
          <w:b/>
          <w:bCs/>
          <w:sz w:val="36"/>
          <w:szCs w:val="20"/>
          <w:lang w:val="uz-Cyrl-UZ"/>
        </w:rPr>
        <w:t xml:space="preserve"> </w:t>
      </w:r>
      <w:r w:rsidR="0000736F" w:rsidRPr="00FA6058">
        <w:rPr>
          <w:rFonts w:ascii="Times New Roman" w:hAnsi="Times New Roman"/>
          <w:b/>
          <w:bCs/>
          <w:sz w:val="36"/>
          <w:szCs w:val="20"/>
          <w:lang w:val="uz-Cyrl-UZ"/>
        </w:rPr>
        <w:t xml:space="preserve">– </w:t>
      </w:r>
      <w:r w:rsidR="00775A3D" w:rsidRPr="00FA6058">
        <w:rPr>
          <w:rFonts w:ascii="Times New Roman" w:hAnsi="Times New Roman"/>
          <w:b/>
          <w:bCs/>
          <w:sz w:val="36"/>
          <w:szCs w:val="20"/>
          <w:lang w:val="uz-Cyrl-UZ"/>
        </w:rPr>
        <w:t>1</w:t>
      </w:r>
      <w:r w:rsidR="0046092C" w:rsidRPr="00FA6058">
        <w:rPr>
          <w:rFonts w:ascii="Times New Roman" w:hAnsi="Times New Roman"/>
          <w:b/>
          <w:bCs/>
          <w:sz w:val="36"/>
          <w:szCs w:val="20"/>
          <w:lang w:val="uz-Cyrl-UZ"/>
        </w:rPr>
        <w:t>8</w:t>
      </w:r>
      <w:r w:rsidR="0000736F" w:rsidRPr="00FA6058">
        <w:rPr>
          <w:rFonts w:ascii="Times New Roman" w:hAnsi="Times New Roman"/>
          <w:b/>
          <w:bCs/>
          <w:sz w:val="36"/>
          <w:szCs w:val="20"/>
          <w:lang w:val="uz-Cyrl-UZ"/>
        </w:rPr>
        <w:t xml:space="preserve"> декабргача</w:t>
      </w:r>
      <w:r w:rsidRPr="00FA6058">
        <w:rPr>
          <w:rFonts w:ascii="Times New Roman" w:hAnsi="Times New Roman"/>
          <w:b/>
          <w:bCs/>
          <w:sz w:val="36"/>
          <w:szCs w:val="20"/>
          <w:lang w:val="uz-Cyrl-UZ"/>
        </w:rPr>
        <w:t>)</w:t>
      </w:r>
    </w:p>
    <w:p w:rsidR="001A3C69" w:rsidRPr="00FA6058" w:rsidRDefault="001A3C69" w:rsidP="001A3C69">
      <w:pPr>
        <w:pStyle w:val="a4"/>
        <w:spacing w:after="0" w:line="240" w:lineRule="auto"/>
        <w:jc w:val="center"/>
        <w:rPr>
          <w:rFonts w:ascii="Times New Roman" w:hAnsi="Times New Roman"/>
          <w:b/>
          <w:bCs/>
          <w:sz w:val="36"/>
          <w:lang w:val="uz-Cyrl-UZ"/>
        </w:rPr>
      </w:pPr>
    </w:p>
    <w:p w:rsidR="001A3C69" w:rsidRPr="00FA6058" w:rsidRDefault="001A3C69" w:rsidP="001A3C69">
      <w:pPr>
        <w:pStyle w:val="a4"/>
        <w:spacing w:after="0" w:line="240" w:lineRule="auto"/>
        <w:jc w:val="center"/>
        <w:rPr>
          <w:rFonts w:ascii="Times New Roman" w:hAnsi="Times New Roman"/>
          <w:b/>
          <w:bCs/>
          <w:sz w:val="36"/>
          <w:lang w:val="uz-Cyrl-UZ"/>
        </w:rPr>
      </w:pPr>
    </w:p>
    <w:p w:rsidR="001A3C69" w:rsidRPr="00FA6058" w:rsidRDefault="001A3C69" w:rsidP="001A3C69">
      <w:pPr>
        <w:pStyle w:val="a4"/>
        <w:spacing w:after="0" w:line="240" w:lineRule="auto"/>
        <w:jc w:val="center"/>
        <w:rPr>
          <w:rFonts w:ascii="Times New Roman" w:hAnsi="Times New Roman"/>
          <w:b/>
          <w:bCs/>
          <w:sz w:val="36"/>
          <w:lang w:val="uz-Cyrl-UZ"/>
        </w:rPr>
      </w:pPr>
    </w:p>
    <w:p w:rsidR="001A3C69" w:rsidRPr="00FA6058" w:rsidRDefault="001A3C69" w:rsidP="001A3C69">
      <w:pPr>
        <w:pStyle w:val="a4"/>
        <w:spacing w:after="0" w:line="240" w:lineRule="auto"/>
        <w:jc w:val="center"/>
        <w:rPr>
          <w:rFonts w:ascii="Times New Roman" w:hAnsi="Times New Roman"/>
          <w:b/>
          <w:bCs/>
          <w:sz w:val="36"/>
          <w:lang w:val="uz-Cyrl-UZ"/>
        </w:rPr>
      </w:pPr>
    </w:p>
    <w:p w:rsidR="001A3C69" w:rsidRPr="00FA6058" w:rsidRDefault="001A3C69" w:rsidP="001A3C69">
      <w:pPr>
        <w:pStyle w:val="a4"/>
        <w:spacing w:after="0" w:line="240" w:lineRule="auto"/>
        <w:jc w:val="center"/>
        <w:rPr>
          <w:rFonts w:ascii="Times New Roman" w:hAnsi="Times New Roman"/>
          <w:b/>
          <w:bCs/>
          <w:sz w:val="36"/>
          <w:lang w:val="uz-Cyrl-UZ"/>
        </w:rPr>
      </w:pPr>
    </w:p>
    <w:p w:rsidR="001A3C69" w:rsidRPr="00FA6058" w:rsidRDefault="001A3C69" w:rsidP="001A3C69">
      <w:pPr>
        <w:pStyle w:val="a4"/>
        <w:spacing w:after="0" w:line="240" w:lineRule="auto"/>
        <w:jc w:val="center"/>
        <w:rPr>
          <w:rFonts w:ascii="Times New Roman" w:hAnsi="Times New Roman"/>
          <w:b/>
          <w:bCs/>
          <w:sz w:val="36"/>
          <w:lang w:val="uz-Cyrl-UZ"/>
        </w:rPr>
      </w:pPr>
    </w:p>
    <w:p w:rsidR="001A3C69" w:rsidRPr="00FA6058" w:rsidRDefault="001A3C69" w:rsidP="001A3C69">
      <w:pPr>
        <w:pStyle w:val="a4"/>
        <w:spacing w:after="0" w:line="240" w:lineRule="auto"/>
        <w:jc w:val="center"/>
        <w:rPr>
          <w:rFonts w:ascii="Times New Roman" w:hAnsi="Times New Roman"/>
          <w:b/>
          <w:bCs/>
          <w:sz w:val="36"/>
          <w:lang w:val="uz-Cyrl-UZ"/>
        </w:rPr>
      </w:pPr>
    </w:p>
    <w:p w:rsidR="00321D5E" w:rsidRPr="00FA6058" w:rsidRDefault="00321D5E" w:rsidP="001A3C69">
      <w:pPr>
        <w:pStyle w:val="a4"/>
        <w:spacing w:after="0" w:line="240" w:lineRule="auto"/>
        <w:jc w:val="center"/>
        <w:rPr>
          <w:rFonts w:ascii="Times New Roman" w:hAnsi="Times New Roman"/>
          <w:b/>
          <w:bCs/>
          <w:sz w:val="36"/>
          <w:lang w:val="uz-Cyrl-UZ"/>
        </w:rPr>
      </w:pPr>
    </w:p>
    <w:p w:rsidR="0019377A" w:rsidRPr="00FA6058" w:rsidRDefault="0019377A" w:rsidP="001A3C69">
      <w:pPr>
        <w:pStyle w:val="a4"/>
        <w:spacing w:after="0" w:line="240" w:lineRule="auto"/>
        <w:jc w:val="center"/>
        <w:rPr>
          <w:rFonts w:ascii="Times New Roman" w:hAnsi="Times New Roman"/>
          <w:b/>
          <w:bCs/>
          <w:sz w:val="36"/>
          <w:lang w:val="uz-Cyrl-UZ"/>
        </w:rPr>
      </w:pPr>
    </w:p>
    <w:p w:rsidR="0046092C" w:rsidRPr="00FA6058" w:rsidRDefault="0046092C" w:rsidP="001A3C69">
      <w:pPr>
        <w:pStyle w:val="a4"/>
        <w:spacing w:after="0" w:line="240" w:lineRule="auto"/>
        <w:jc w:val="center"/>
        <w:rPr>
          <w:rFonts w:ascii="Times New Roman" w:hAnsi="Times New Roman"/>
          <w:b/>
          <w:bCs/>
          <w:sz w:val="36"/>
          <w:lang w:val="uz-Cyrl-UZ"/>
        </w:rPr>
      </w:pPr>
    </w:p>
    <w:p w:rsidR="001A3C69" w:rsidRDefault="001A3C69" w:rsidP="001A3C69">
      <w:pPr>
        <w:pStyle w:val="a4"/>
        <w:spacing w:after="0" w:line="240" w:lineRule="auto"/>
        <w:jc w:val="center"/>
        <w:rPr>
          <w:rFonts w:ascii="Times New Roman" w:hAnsi="Times New Roman"/>
          <w:b/>
          <w:bCs/>
          <w:sz w:val="24"/>
          <w:lang w:val="uz-Cyrl-UZ"/>
        </w:rPr>
      </w:pPr>
      <w:r w:rsidRPr="00FA6058">
        <w:rPr>
          <w:rFonts w:ascii="Times New Roman" w:hAnsi="Times New Roman"/>
          <w:b/>
          <w:bCs/>
          <w:sz w:val="24"/>
          <w:lang w:val="uz-Cyrl-UZ"/>
        </w:rPr>
        <w:t>Фарғона – 2017</w:t>
      </w:r>
    </w:p>
    <w:p w:rsidR="006838B6" w:rsidRPr="00FA6058" w:rsidRDefault="006838B6" w:rsidP="001A3C69">
      <w:pPr>
        <w:pStyle w:val="a4"/>
        <w:spacing w:after="0" w:line="240" w:lineRule="auto"/>
        <w:jc w:val="center"/>
        <w:rPr>
          <w:rFonts w:ascii="Times New Roman" w:hAnsi="Times New Roman"/>
          <w:b/>
          <w:bCs/>
          <w:sz w:val="24"/>
          <w:lang w:val="uz-Cyrl-UZ"/>
        </w:rPr>
      </w:pPr>
    </w:p>
    <w:p w:rsidR="00321D5E" w:rsidRPr="00FA6058" w:rsidRDefault="00321D5E" w:rsidP="001A3C69">
      <w:pPr>
        <w:pStyle w:val="a4"/>
        <w:spacing w:after="0" w:line="240" w:lineRule="auto"/>
        <w:jc w:val="center"/>
        <w:rPr>
          <w:rFonts w:ascii="Times New Roman" w:hAnsi="Times New Roman"/>
          <w:b/>
          <w:bCs/>
          <w:sz w:val="24"/>
          <w:lang w:val="uz-Cyrl-UZ"/>
        </w:rPr>
      </w:pPr>
    </w:p>
    <w:p w:rsidR="001A3C69" w:rsidRPr="006838B6" w:rsidRDefault="001A3C69" w:rsidP="001A3C69">
      <w:pPr>
        <w:pStyle w:val="a4"/>
        <w:tabs>
          <w:tab w:val="left" w:pos="142"/>
        </w:tabs>
        <w:spacing w:after="0" w:line="276" w:lineRule="auto"/>
        <w:jc w:val="center"/>
        <w:rPr>
          <w:rFonts w:ascii="Times New Roman" w:hAnsi="Times New Roman"/>
          <w:b/>
          <w:bCs/>
          <w:sz w:val="22"/>
          <w:szCs w:val="22"/>
          <w:lang w:val="uz-Cyrl-UZ"/>
        </w:rPr>
      </w:pPr>
      <w:r w:rsidRPr="006838B6">
        <w:rPr>
          <w:rFonts w:ascii="Times New Roman" w:hAnsi="Times New Roman"/>
          <w:b/>
          <w:bCs/>
          <w:sz w:val="22"/>
          <w:szCs w:val="22"/>
          <w:u w:val="single"/>
          <w:lang w:val="uz-Cyrl-UZ"/>
        </w:rPr>
        <w:t>ЎЗБЕКИСТОНДАГИ ИЖТИМОИЙ-ИҚТИСОДИЙ ВА СИЁСИЙ</w:t>
      </w:r>
    </w:p>
    <w:p w:rsidR="001A3C69" w:rsidRPr="006838B6" w:rsidRDefault="001A3C69" w:rsidP="001A3C69">
      <w:pPr>
        <w:pStyle w:val="a4"/>
        <w:tabs>
          <w:tab w:val="left" w:pos="142"/>
        </w:tabs>
        <w:spacing w:after="0" w:line="276" w:lineRule="auto"/>
        <w:jc w:val="center"/>
        <w:rPr>
          <w:rFonts w:ascii="Times New Roman" w:hAnsi="Times New Roman"/>
          <w:b/>
          <w:sz w:val="22"/>
          <w:szCs w:val="22"/>
          <w:lang w:val="uz-Cyrl-UZ"/>
        </w:rPr>
      </w:pPr>
      <w:r w:rsidRPr="006838B6">
        <w:rPr>
          <w:rFonts w:ascii="Times New Roman" w:hAnsi="Times New Roman"/>
          <w:b/>
          <w:sz w:val="22"/>
          <w:szCs w:val="22"/>
          <w:u w:val="single"/>
          <w:lang w:val="uz-Cyrl-UZ"/>
        </w:rPr>
        <w:t>СОҲАЛАРДАГИ ЯНГИЛИКЛАР</w:t>
      </w:r>
      <w:r w:rsidRPr="006838B6">
        <w:rPr>
          <w:rFonts w:ascii="Times New Roman" w:hAnsi="Times New Roman"/>
          <w:b/>
          <w:sz w:val="22"/>
          <w:szCs w:val="22"/>
          <w:lang w:val="uz-Cyrl-UZ"/>
        </w:rPr>
        <w:t>:</w:t>
      </w:r>
    </w:p>
    <w:p w:rsidR="00AB1E84" w:rsidRPr="006838B6" w:rsidRDefault="00AB1E84" w:rsidP="009E7614">
      <w:pPr>
        <w:spacing w:after="0" w:line="240" w:lineRule="auto"/>
        <w:jc w:val="both"/>
        <w:rPr>
          <w:rFonts w:ascii="Times New Roman" w:hAnsi="Times New Roman"/>
          <w:lang w:val="uz-Cyrl-UZ"/>
        </w:rPr>
      </w:pPr>
    </w:p>
    <w:p w:rsidR="00FA6058" w:rsidRPr="006838B6" w:rsidRDefault="00FA6058" w:rsidP="00610C78">
      <w:pPr>
        <w:shd w:val="clear" w:color="auto" w:fill="FFFFFF"/>
        <w:spacing w:after="0" w:line="240" w:lineRule="auto"/>
        <w:jc w:val="center"/>
        <w:outlineLvl w:val="1"/>
        <w:rPr>
          <w:rFonts w:ascii="Times New Roman" w:hAnsi="Times New Roman"/>
          <w:b/>
          <w:lang w:val="uz-Cyrl-UZ"/>
        </w:rPr>
      </w:pPr>
      <w:r w:rsidRPr="006838B6">
        <w:rPr>
          <w:rFonts w:ascii="Times New Roman" w:hAnsi="Times New Roman"/>
          <w:b/>
          <w:bCs/>
          <w:lang w:val="uz-Cyrl-UZ"/>
        </w:rPr>
        <w:t>Ўзбекистон Республикаси Президенти</w:t>
      </w:r>
      <w:r w:rsidRPr="006838B6">
        <w:rPr>
          <w:rFonts w:ascii="Times New Roman" w:hAnsi="Times New Roman"/>
          <w:b/>
          <w:lang w:val="uz-Cyrl-UZ"/>
        </w:rPr>
        <w:t xml:space="preserve"> </w:t>
      </w:r>
      <w:r w:rsidR="00610C78" w:rsidRPr="006838B6">
        <w:rPr>
          <w:rFonts w:ascii="Times New Roman" w:hAnsi="Times New Roman"/>
          <w:b/>
          <w:lang w:val="uz-Cyrl-UZ"/>
        </w:rPr>
        <w:t xml:space="preserve">Шавкат Мирзиёев </w:t>
      </w:r>
    </w:p>
    <w:p w:rsidR="00610C78" w:rsidRPr="006838B6" w:rsidRDefault="00610C78" w:rsidP="00610C78">
      <w:pPr>
        <w:shd w:val="clear" w:color="auto" w:fill="FFFFFF"/>
        <w:spacing w:after="0" w:line="240" w:lineRule="auto"/>
        <w:jc w:val="center"/>
        <w:outlineLvl w:val="1"/>
        <w:rPr>
          <w:rFonts w:ascii="Times New Roman" w:hAnsi="Times New Roman"/>
          <w:b/>
          <w:lang w:val="uz-Cyrl-UZ"/>
        </w:rPr>
      </w:pPr>
      <w:r w:rsidRPr="006838B6">
        <w:rPr>
          <w:rFonts w:ascii="Times New Roman" w:hAnsi="Times New Roman"/>
          <w:b/>
          <w:lang w:val="uz-Cyrl-UZ"/>
        </w:rPr>
        <w:t xml:space="preserve">Қорақалпоғистон Республикасига </w:t>
      </w:r>
      <w:r w:rsidR="00FA6058" w:rsidRPr="006838B6">
        <w:rPr>
          <w:rFonts w:ascii="Times New Roman" w:hAnsi="Times New Roman"/>
          <w:b/>
          <w:lang w:val="uz-Cyrl-UZ"/>
        </w:rPr>
        <w:t>ташриф буюрди</w:t>
      </w:r>
    </w:p>
    <w:p w:rsidR="00610C78" w:rsidRPr="006838B6" w:rsidRDefault="00610C78" w:rsidP="00610C78">
      <w:pPr>
        <w:spacing w:after="0" w:line="240" w:lineRule="auto"/>
        <w:jc w:val="both"/>
        <w:rPr>
          <w:rFonts w:ascii="Times New Roman" w:hAnsi="Times New Roman"/>
          <w:lang w:val="uz-Cyrl-UZ"/>
        </w:rPr>
      </w:pPr>
    </w:p>
    <w:p w:rsidR="00610C78" w:rsidRPr="006838B6" w:rsidRDefault="00610C78" w:rsidP="006838B6">
      <w:pPr>
        <w:pStyle w:val="a3"/>
        <w:shd w:val="clear" w:color="auto" w:fill="FFFFFF"/>
        <w:spacing w:before="0" w:beforeAutospacing="0" w:after="0" w:afterAutospacing="0"/>
        <w:ind w:firstLine="567"/>
        <w:jc w:val="both"/>
        <w:rPr>
          <w:b/>
          <w:bCs/>
          <w:sz w:val="22"/>
          <w:szCs w:val="22"/>
          <w:lang w:val="uz-Cyrl-UZ"/>
        </w:rPr>
      </w:pPr>
      <w:r w:rsidRPr="006838B6">
        <w:rPr>
          <w:b/>
          <w:bCs/>
          <w:sz w:val="22"/>
          <w:szCs w:val="22"/>
          <w:lang w:val="uz-Cyrl-UZ"/>
        </w:rPr>
        <w:t>Ўзбекистон Республикаси Президенти Шавкат Мирзиёев 15 декабрь куни Қорақалпоғистон Республикасига ташриф буюрди. Бу ҳақда ЎзА хабар бермоқда.</w:t>
      </w:r>
    </w:p>
    <w:p w:rsidR="00610C78" w:rsidRPr="006838B6" w:rsidRDefault="00610C78" w:rsidP="006838B6">
      <w:pPr>
        <w:pStyle w:val="a3"/>
        <w:shd w:val="clear" w:color="auto" w:fill="FFFFFF"/>
        <w:spacing w:before="0" w:beforeAutospacing="0" w:after="0" w:afterAutospacing="0"/>
        <w:ind w:firstLine="567"/>
        <w:jc w:val="both"/>
        <w:rPr>
          <w:sz w:val="22"/>
          <w:szCs w:val="22"/>
          <w:lang w:val="uz-Cyrl-UZ"/>
        </w:rPr>
      </w:pPr>
      <w:r w:rsidRPr="006838B6">
        <w:rPr>
          <w:sz w:val="22"/>
          <w:szCs w:val="22"/>
          <w:lang w:val="uz-Cyrl-UZ"/>
        </w:rPr>
        <w:t>Давлатимиз раҳбари 2017 йил 20-21 январь кунлари Қорақалпоғистонда бўлиб, ҳудуд иқтисодиётини ривожлантириш, ижтимоий шароитларни яхшилаш бўйича тизимли чора-тадбирларни белгилаб берган эди. Ўтган вақт мобайнида улар тўла амалга оширилди. </w:t>
      </w:r>
    </w:p>
    <w:p w:rsidR="00610C78" w:rsidRPr="006838B6" w:rsidRDefault="00610C78" w:rsidP="006838B6">
      <w:pPr>
        <w:pStyle w:val="a3"/>
        <w:shd w:val="clear" w:color="auto" w:fill="FFFFFF"/>
        <w:spacing w:before="0" w:beforeAutospacing="0" w:after="0" w:afterAutospacing="0"/>
        <w:ind w:firstLine="567"/>
        <w:jc w:val="both"/>
        <w:rPr>
          <w:sz w:val="22"/>
          <w:szCs w:val="22"/>
          <w:lang w:val="uz-Cyrl-UZ"/>
        </w:rPr>
      </w:pPr>
      <w:r w:rsidRPr="006838B6">
        <w:rPr>
          <w:sz w:val="22"/>
          <w:szCs w:val="22"/>
          <w:lang w:val="uz-Cyrl-UZ"/>
        </w:rPr>
        <w:t>Ташриф якунларига кўра ишлаб чиқилган дастурга мувофиқ, саноатни ривожлантириш борасида умумий қиймати 160 миллиард сўмга яқин 242 та лойиҳа бажарилди. Бу қарийб 4 мингта иш ўрни ташкил этиш имконини берди. </w:t>
      </w:r>
    </w:p>
    <w:p w:rsidR="00610C78" w:rsidRPr="006838B6" w:rsidRDefault="00610C78" w:rsidP="006838B6">
      <w:pPr>
        <w:pStyle w:val="a3"/>
        <w:shd w:val="clear" w:color="auto" w:fill="FFFFFF"/>
        <w:spacing w:before="0" w:beforeAutospacing="0" w:after="0" w:afterAutospacing="0"/>
        <w:ind w:firstLine="567"/>
        <w:jc w:val="both"/>
        <w:rPr>
          <w:sz w:val="22"/>
          <w:szCs w:val="22"/>
          <w:lang w:val="uz-Cyrl-UZ"/>
        </w:rPr>
      </w:pPr>
      <w:r w:rsidRPr="006838B6">
        <w:rPr>
          <w:sz w:val="22"/>
          <w:szCs w:val="22"/>
          <w:lang w:val="uz-Cyrl-UZ"/>
        </w:rPr>
        <w:t>Масалан, Қораўзак туманидаги “Қорақалпоқ цемент” корхонасида биринчи босқичда йилига 200 минг тонна цемент, Нукус шаҳридаги “Техник глобал” корхонасида “Самсунг” бренди остида йилига 150 минг дона телевизор, “Нукус полимер” корхонасида йилига 8 минг тонна полиэтилен труба ва хўжалик буюмлари ишлаб чиқариш йўлга қўйилди. </w:t>
      </w:r>
    </w:p>
    <w:p w:rsidR="00610C78" w:rsidRPr="006838B6" w:rsidRDefault="00610C78" w:rsidP="006838B6">
      <w:pPr>
        <w:pStyle w:val="a3"/>
        <w:shd w:val="clear" w:color="auto" w:fill="FFFFFF"/>
        <w:spacing w:before="0" w:beforeAutospacing="0" w:after="0" w:afterAutospacing="0"/>
        <w:ind w:firstLine="567"/>
        <w:jc w:val="both"/>
        <w:rPr>
          <w:sz w:val="22"/>
          <w:szCs w:val="22"/>
          <w:lang w:val="uz-Cyrl-UZ"/>
        </w:rPr>
      </w:pPr>
      <w:r w:rsidRPr="006838B6">
        <w:rPr>
          <w:sz w:val="22"/>
          <w:szCs w:val="22"/>
          <w:lang w:val="uz-Cyrl-UZ"/>
        </w:rPr>
        <w:t>Тўрткўл туманидаги “Вегатекс глобал” корхонасида йилига 5 минг тонна ип-калава ишлаб чиқарилмоқда. </w:t>
      </w:r>
    </w:p>
    <w:p w:rsidR="00610C78" w:rsidRPr="006838B6" w:rsidRDefault="00610C78" w:rsidP="006838B6">
      <w:pPr>
        <w:pStyle w:val="a3"/>
        <w:shd w:val="clear" w:color="auto" w:fill="FFFFFF"/>
        <w:spacing w:before="0" w:beforeAutospacing="0" w:after="0" w:afterAutospacing="0"/>
        <w:ind w:firstLine="567"/>
        <w:jc w:val="both"/>
        <w:rPr>
          <w:sz w:val="22"/>
          <w:szCs w:val="22"/>
          <w:lang w:val="uz-Cyrl-UZ"/>
        </w:rPr>
      </w:pPr>
      <w:r w:rsidRPr="006838B6">
        <w:rPr>
          <w:sz w:val="22"/>
          <w:szCs w:val="22"/>
          <w:lang w:val="uz-Cyrl-UZ"/>
        </w:rPr>
        <w:t>Қорақалпоқ эли учун ниҳоятда муҳим ва долзарб масала бўлган ичимлик суви муаммоси йиллар давомида ҳал этилмай келаётган эди. Шуни инобатга олиб, қисқа вақт давомида 101 километрлик “Қўнғирот-Мўйноқ” сув қувури ва “Қўнғирот” сув тақсимлаш иншооти қуриб битказилди. Бунинг натижасида Мўйноқ туманидаги 25 минг аҳоли тоза ичимлик суви билан таъминланди. </w:t>
      </w:r>
    </w:p>
    <w:p w:rsidR="00610C78" w:rsidRPr="006838B6" w:rsidRDefault="00610C78" w:rsidP="006838B6">
      <w:pPr>
        <w:pStyle w:val="a3"/>
        <w:shd w:val="clear" w:color="auto" w:fill="FFFFFF"/>
        <w:spacing w:before="0" w:beforeAutospacing="0" w:after="0" w:afterAutospacing="0"/>
        <w:ind w:firstLine="567"/>
        <w:jc w:val="both"/>
        <w:rPr>
          <w:sz w:val="22"/>
          <w:szCs w:val="22"/>
          <w:lang w:val="uz-Cyrl-UZ"/>
        </w:rPr>
      </w:pPr>
      <w:r w:rsidRPr="006838B6">
        <w:rPr>
          <w:sz w:val="22"/>
          <w:szCs w:val="22"/>
          <w:lang w:val="uz-Cyrl-UZ"/>
        </w:rPr>
        <w:t>Бундан ташқари, инвестиция дастурига мувофиқ бюджет маблағлари ва Оролбўйи ҳудудини ривожлантириш жамғармаси маблағлари ҳисобидан мавжуд сув тармоқлари реконструкция қилинди ва янгиланди. Шу тариқа 35 та аҳоли пунктида 50 мингдан зиёд одам ичимлик суви билан таъминлангани бу борадаги ишларнинг изчил давоми бўлди. </w:t>
      </w:r>
    </w:p>
    <w:p w:rsidR="00610C78" w:rsidRPr="006838B6" w:rsidRDefault="00610C78" w:rsidP="006838B6">
      <w:pPr>
        <w:pStyle w:val="a3"/>
        <w:shd w:val="clear" w:color="auto" w:fill="FFFFFF"/>
        <w:spacing w:before="0" w:beforeAutospacing="0" w:after="0" w:afterAutospacing="0"/>
        <w:ind w:firstLine="567"/>
        <w:jc w:val="both"/>
        <w:rPr>
          <w:sz w:val="22"/>
          <w:szCs w:val="22"/>
          <w:lang w:val="uz-Cyrl-UZ"/>
        </w:rPr>
      </w:pPr>
      <w:r w:rsidRPr="006838B6">
        <w:rPr>
          <w:sz w:val="22"/>
          <w:szCs w:val="22"/>
          <w:lang w:val="uz-Cyrl-UZ"/>
        </w:rPr>
        <w:t>Нафақат Қорақалпоғистон, балки бутун мамлакатимизнинг фахри бўлган, дунёда “Саҳродаги Лувр” деб шуҳрат қозонган И.Савицкий номидаги Қорақалпоқ давлат санъат музейининг муҳташам иккинчи корпуси қурилиб, юксак халқаро стандартлар асосида жиҳозланди ва фойдаланишга топширилди. </w:t>
      </w:r>
    </w:p>
    <w:p w:rsidR="00610C78" w:rsidRPr="006838B6" w:rsidRDefault="00610C78" w:rsidP="006838B6">
      <w:pPr>
        <w:pStyle w:val="a3"/>
        <w:shd w:val="clear" w:color="auto" w:fill="FFFFFF"/>
        <w:spacing w:before="0" w:beforeAutospacing="0" w:after="0" w:afterAutospacing="0"/>
        <w:ind w:firstLine="567"/>
        <w:jc w:val="both"/>
        <w:rPr>
          <w:sz w:val="22"/>
          <w:szCs w:val="22"/>
          <w:lang w:val="uz-Cyrl-UZ"/>
        </w:rPr>
      </w:pPr>
      <w:r w:rsidRPr="006838B6">
        <w:rPr>
          <w:sz w:val="22"/>
          <w:szCs w:val="22"/>
          <w:lang w:val="uz-Cyrl-UZ"/>
        </w:rPr>
        <w:t>Қорақалпоқ давлат ўлкашунослик музейи биноси, Ўзбекистон Қаҳрамони Ибройим Юсупов номидаги иқтидорли болалар мактаби, Амир Темур номидаги истироҳат боғи, замонавий имкониятларга эга бўлган йирик спорт мажмуаси бунёд этилди. Имом Эшон Муҳаммад жоме масжиди реконструкция қилиниб, фойдаланишга топширилди. </w:t>
      </w:r>
    </w:p>
    <w:p w:rsidR="00610C78" w:rsidRPr="006838B6" w:rsidRDefault="00610C78" w:rsidP="006838B6">
      <w:pPr>
        <w:pStyle w:val="a3"/>
        <w:shd w:val="clear" w:color="auto" w:fill="FFFFFF"/>
        <w:spacing w:before="0" w:beforeAutospacing="0" w:after="0" w:afterAutospacing="0"/>
        <w:ind w:firstLine="567"/>
        <w:jc w:val="both"/>
        <w:rPr>
          <w:sz w:val="22"/>
          <w:szCs w:val="22"/>
          <w:lang w:val="uz-Cyrl-UZ"/>
        </w:rPr>
      </w:pPr>
      <w:r w:rsidRPr="006838B6">
        <w:rPr>
          <w:sz w:val="22"/>
          <w:szCs w:val="22"/>
          <w:lang w:val="uz-Cyrl-UZ"/>
        </w:rPr>
        <w:t>Бундай ўзгаришлар барча туманларда, қишлоқ ва овулларда рўй берди. Ҳудуд иқтисодиёти ривожланди, аҳоли турмуш даражаси ошди. Энг муҳими, одамлар буни ўз ҳаётларида сезмоқда. </w:t>
      </w:r>
    </w:p>
    <w:p w:rsidR="00610C78" w:rsidRPr="006838B6" w:rsidRDefault="00610C78" w:rsidP="006838B6">
      <w:pPr>
        <w:pStyle w:val="a3"/>
        <w:shd w:val="clear" w:color="auto" w:fill="FFFFFF"/>
        <w:spacing w:before="0" w:beforeAutospacing="0" w:after="0" w:afterAutospacing="0"/>
        <w:ind w:firstLine="567"/>
        <w:jc w:val="both"/>
        <w:rPr>
          <w:sz w:val="22"/>
          <w:szCs w:val="22"/>
          <w:lang w:val="uz-Cyrl-UZ"/>
        </w:rPr>
      </w:pPr>
      <w:r w:rsidRPr="006838B6">
        <w:rPr>
          <w:sz w:val="22"/>
          <w:szCs w:val="22"/>
          <w:lang w:val="uz-Cyrl-UZ"/>
        </w:rPr>
        <w:t>Шу боис Қорақалпоғистон аҳолиси Президентимизнинг бу галги ташрифини ҳам кўтаринкилик билан кутди. Ташриф доирасида шу пайтгача бажарилган ишларни таҳлил қилиш, барча соҳаларни ривожлантириш бўйича келгуси икки йилда амалга оширилиши зарур бўлган устувор йўналишлар ва долзарб вазифаларни белгилаб олиш режалаштирилган. </w:t>
      </w:r>
    </w:p>
    <w:p w:rsidR="00610C78" w:rsidRPr="006838B6" w:rsidRDefault="00610C78" w:rsidP="00610C78">
      <w:pPr>
        <w:spacing w:after="0" w:line="240" w:lineRule="auto"/>
        <w:jc w:val="both"/>
        <w:rPr>
          <w:rFonts w:ascii="Times New Roman" w:hAnsi="Times New Roman"/>
          <w:lang w:val="uz-Cyrl-UZ"/>
        </w:rPr>
      </w:pPr>
    </w:p>
    <w:p w:rsidR="006838B6" w:rsidRPr="006838B6" w:rsidRDefault="00FA6058" w:rsidP="00610C78">
      <w:pPr>
        <w:shd w:val="clear" w:color="auto" w:fill="FFFFFF"/>
        <w:spacing w:after="0" w:line="240" w:lineRule="auto"/>
        <w:jc w:val="center"/>
        <w:outlineLvl w:val="1"/>
        <w:rPr>
          <w:rFonts w:ascii="Times New Roman" w:hAnsi="Times New Roman"/>
          <w:b/>
          <w:lang w:val="uz-Cyrl-UZ"/>
        </w:rPr>
      </w:pPr>
      <w:r w:rsidRPr="006838B6">
        <w:rPr>
          <w:rFonts w:ascii="Times New Roman" w:hAnsi="Times New Roman"/>
          <w:b/>
        </w:rPr>
        <w:t>ПРЕЗИДЕНТ ФАРМОНИ</w:t>
      </w:r>
      <w:r w:rsidR="00610C78" w:rsidRPr="006838B6">
        <w:rPr>
          <w:rFonts w:ascii="Times New Roman" w:hAnsi="Times New Roman"/>
          <w:b/>
        </w:rPr>
        <w:t xml:space="preserve">: </w:t>
      </w:r>
    </w:p>
    <w:p w:rsidR="00610C78" w:rsidRPr="006838B6" w:rsidRDefault="00610C78" w:rsidP="00610C78">
      <w:pPr>
        <w:shd w:val="clear" w:color="auto" w:fill="FFFFFF"/>
        <w:spacing w:after="0" w:line="240" w:lineRule="auto"/>
        <w:jc w:val="center"/>
        <w:outlineLvl w:val="1"/>
        <w:rPr>
          <w:rFonts w:ascii="Times New Roman" w:hAnsi="Times New Roman"/>
          <w:b/>
          <w:lang w:val="uz-Cyrl-UZ"/>
        </w:rPr>
      </w:pPr>
      <w:r w:rsidRPr="006838B6">
        <w:rPr>
          <w:rFonts w:ascii="Times New Roman" w:hAnsi="Times New Roman"/>
          <w:b/>
        </w:rPr>
        <w:t>Барча турдаги товарлар бўйича экспорт божхона</w:t>
      </w:r>
    </w:p>
    <w:p w:rsidR="00610C78" w:rsidRPr="006838B6" w:rsidRDefault="00610C78" w:rsidP="00610C78">
      <w:pPr>
        <w:shd w:val="clear" w:color="auto" w:fill="FFFFFF"/>
        <w:spacing w:after="0" w:line="240" w:lineRule="auto"/>
        <w:jc w:val="center"/>
        <w:outlineLvl w:val="1"/>
        <w:rPr>
          <w:rFonts w:ascii="Times New Roman" w:hAnsi="Times New Roman"/>
          <w:b/>
          <w:lang w:val="uz-Cyrl-UZ"/>
        </w:rPr>
      </w:pPr>
      <w:r w:rsidRPr="006838B6">
        <w:rPr>
          <w:rFonts w:ascii="Times New Roman" w:hAnsi="Times New Roman"/>
          <w:b/>
        </w:rPr>
        <w:t xml:space="preserve"> божлари бекор қилинди</w:t>
      </w:r>
      <w:r w:rsidRPr="006838B6">
        <w:rPr>
          <w:rFonts w:ascii="Times New Roman" w:hAnsi="Times New Roman"/>
          <w:b/>
          <w:lang w:val="uz-Cyrl-UZ"/>
        </w:rPr>
        <w:tab/>
      </w:r>
    </w:p>
    <w:p w:rsidR="00610C78" w:rsidRPr="006838B6" w:rsidRDefault="00610C78" w:rsidP="00610C78">
      <w:pPr>
        <w:shd w:val="clear" w:color="auto" w:fill="FFFFFF"/>
        <w:spacing w:after="0" w:line="240" w:lineRule="auto"/>
        <w:jc w:val="center"/>
        <w:outlineLvl w:val="1"/>
        <w:rPr>
          <w:rFonts w:ascii="Times New Roman" w:hAnsi="Times New Roman"/>
          <w:lang w:val="uz-Cyrl-UZ"/>
        </w:rPr>
      </w:pPr>
    </w:p>
    <w:p w:rsidR="00610C78" w:rsidRPr="006838B6" w:rsidRDefault="00610C78" w:rsidP="006838B6">
      <w:pPr>
        <w:shd w:val="clear" w:color="auto" w:fill="FFFFFF"/>
        <w:spacing w:after="0" w:line="240" w:lineRule="auto"/>
        <w:ind w:firstLine="567"/>
        <w:jc w:val="both"/>
        <w:rPr>
          <w:rFonts w:ascii="Times New Roman" w:hAnsi="Times New Roman"/>
          <w:bCs/>
          <w:lang w:val="uz-Cyrl-UZ"/>
        </w:rPr>
      </w:pPr>
      <w:r w:rsidRPr="006838B6">
        <w:rPr>
          <w:rFonts w:ascii="Times New Roman" w:hAnsi="Times New Roman"/>
          <w:bCs/>
          <w:lang w:val="uz-Cyrl-UZ"/>
        </w:rPr>
        <w:t>Президентимиз Шавкат Мирзиёев Давлат раҳбари 15 декабрь куни “Экспортни рағбатлантириш ва маҳаллий товарларнинг ташқи бозорлардаги рақобатбардошлигини ошириш бўйича қўшимча чора-тадбирлар тўғрисида”ги</w:t>
      </w:r>
      <w:r w:rsidR="00784E22" w:rsidRPr="006838B6">
        <w:rPr>
          <w:rFonts w:ascii="Times New Roman" w:hAnsi="Times New Roman"/>
          <w:bCs/>
          <w:lang w:val="uz-Cyrl-UZ"/>
        </w:rPr>
        <w:t xml:space="preserve"> </w:t>
      </w:r>
      <w:hyperlink r:id="rId9" w:history="1">
        <w:r w:rsidR="00FA6058" w:rsidRPr="006838B6">
          <w:rPr>
            <w:rFonts w:ascii="Times New Roman" w:hAnsi="Times New Roman"/>
            <w:bCs/>
            <w:lang w:val="uz-Cyrl-UZ"/>
          </w:rPr>
          <w:t>Фармон</w:t>
        </w:r>
      </w:hyperlink>
      <w:r w:rsidR="00FA6058" w:rsidRPr="006838B6">
        <w:rPr>
          <w:rFonts w:ascii="Times New Roman" w:hAnsi="Times New Roman"/>
          <w:bCs/>
          <w:lang w:val="uz-Cyrl-UZ"/>
        </w:rPr>
        <w:t xml:space="preserve">га </w:t>
      </w:r>
      <w:r w:rsidRPr="006838B6">
        <w:rPr>
          <w:rFonts w:ascii="Times New Roman" w:hAnsi="Times New Roman"/>
          <w:bCs/>
          <w:lang w:val="uz-Cyrl-UZ"/>
        </w:rPr>
        <w:t>имзо чекди.</w:t>
      </w:r>
    </w:p>
    <w:p w:rsidR="00610C78" w:rsidRPr="006838B6" w:rsidRDefault="00610C78" w:rsidP="006838B6">
      <w:pPr>
        <w:shd w:val="clear" w:color="auto" w:fill="FFFFFF"/>
        <w:spacing w:after="0" w:line="240" w:lineRule="auto"/>
        <w:ind w:firstLine="567"/>
        <w:jc w:val="both"/>
        <w:rPr>
          <w:rFonts w:ascii="Times New Roman" w:hAnsi="Times New Roman"/>
          <w:b/>
        </w:rPr>
      </w:pPr>
      <w:r w:rsidRPr="006838B6">
        <w:rPr>
          <w:rFonts w:ascii="Times New Roman" w:hAnsi="Times New Roman"/>
        </w:rPr>
        <w:t>Ҳужжатга биноан барча турдаги товарларга экспорт божхона божлари ва товарларни экспорт қилишни лицензиялаш бекор қилинди.</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Фармонда барча турдаги товарларга экспорт божхона божлари ва товарларни экспорт қилишни лицензиялашни бекор қилиш назарда тутилган, қонун ҳужжатларида назарда тутилган муайян товарлар бундан мустасно.</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 xml:space="preserve">Бундан ташқари, ўз маҳсулотларини экспорт қилувчи барча мулкчилик шаклидаги корхоналарга хорижда савдо уйлари ва ваколатхоналарини ташқи бозорларни маркетинг тадқиқот қилиш ҳамда ўз маҳсулотларини реклама қилиш учун очишга рухсат берилди. Улар консигнация шартларида </w:t>
      </w:r>
      <w:r w:rsidRPr="006838B6">
        <w:rPr>
          <w:rFonts w:ascii="Times New Roman" w:hAnsi="Times New Roman"/>
          <w:lang w:val="uz-Cyrl-UZ"/>
        </w:rPr>
        <w:lastRenderedPageBreak/>
        <w:t>товарларини етказиб беришлари ҳам мумкин, қонун ҳужжатларида назарда тутилган муайян товарлар бундан мустасно.</w:t>
      </w:r>
    </w:p>
    <w:p w:rsidR="00610C78" w:rsidRPr="006838B6" w:rsidRDefault="00610C78" w:rsidP="00610C78">
      <w:pPr>
        <w:spacing w:after="0" w:line="240" w:lineRule="auto"/>
        <w:jc w:val="both"/>
        <w:rPr>
          <w:rFonts w:ascii="Times New Roman" w:hAnsi="Times New Roman"/>
          <w:lang w:val="uz-Cyrl-UZ"/>
        </w:rPr>
      </w:pPr>
    </w:p>
    <w:p w:rsidR="00FA6058" w:rsidRPr="006838B6" w:rsidRDefault="00FA6058" w:rsidP="00610C78">
      <w:pPr>
        <w:shd w:val="clear" w:color="auto" w:fill="FFFFFF"/>
        <w:spacing w:after="0" w:line="240" w:lineRule="auto"/>
        <w:jc w:val="center"/>
        <w:outlineLvl w:val="1"/>
        <w:rPr>
          <w:rFonts w:ascii="Times New Roman" w:hAnsi="Times New Roman"/>
          <w:b/>
          <w:lang w:val="uz-Cyrl-UZ"/>
        </w:rPr>
      </w:pPr>
      <w:r w:rsidRPr="006838B6">
        <w:rPr>
          <w:rFonts w:ascii="Times New Roman" w:hAnsi="Times New Roman"/>
          <w:b/>
        </w:rPr>
        <w:t xml:space="preserve">ЎЗБЕКИСТОН ИСЛОМ АКАДЕМИЯСИНИ ТАШКИЛ ЭТИШ </w:t>
      </w:r>
    </w:p>
    <w:p w:rsidR="00610C78" w:rsidRPr="006838B6" w:rsidRDefault="00FA6058" w:rsidP="00610C78">
      <w:pPr>
        <w:shd w:val="clear" w:color="auto" w:fill="FFFFFF"/>
        <w:spacing w:after="0" w:line="240" w:lineRule="auto"/>
        <w:jc w:val="center"/>
        <w:outlineLvl w:val="1"/>
        <w:rPr>
          <w:rFonts w:ascii="Times New Roman" w:hAnsi="Times New Roman"/>
          <w:b/>
        </w:rPr>
      </w:pPr>
      <w:r w:rsidRPr="006838B6">
        <w:rPr>
          <w:rFonts w:ascii="Times New Roman" w:hAnsi="Times New Roman"/>
          <w:b/>
        </w:rPr>
        <w:t>ЧОРА-ТАДБИРЛАРИ ТЎ</w:t>
      </w:r>
      <w:r w:rsidRPr="006838B6">
        <w:rPr>
          <w:rFonts w:ascii="Times New Roman" w:hAnsi="Times New Roman"/>
          <w:b/>
          <w:lang w:val="uz-Cyrl-UZ"/>
        </w:rPr>
        <w:t>Ғ</w:t>
      </w:r>
      <w:r w:rsidRPr="006838B6">
        <w:rPr>
          <w:rFonts w:ascii="Times New Roman" w:hAnsi="Times New Roman"/>
          <w:b/>
        </w:rPr>
        <w:t>РИСИДА</w:t>
      </w:r>
    </w:p>
    <w:p w:rsidR="00610C78" w:rsidRPr="006838B6" w:rsidRDefault="00610C78" w:rsidP="00610C78">
      <w:pPr>
        <w:spacing w:after="0" w:line="240" w:lineRule="auto"/>
        <w:jc w:val="both"/>
        <w:rPr>
          <w:rFonts w:ascii="Times New Roman" w:hAnsi="Times New Roman"/>
          <w:b/>
          <w:sz w:val="10"/>
        </w:rPr>
      </w:pPr>
    </w:p>
    <w:p w:rsidR="00610C78" w:rsidRPr="006838B6" w:rsidRDefault="00610C78" w:rsidP="006838B6">
      <w:pPr>
        <w:shd w:val="clear" w:color="auto" w:fill="FFFFFF"/>
        <w:spacing w:after="0" w:line="240" w:lineRule="auto"/>
        <w:jc w:val="center"/>
        <w:rPr>
          <w:rFonts w:ascii="Times New Roman" w:hAnsi="Times New Roman"/>
          <w:b/>
          <w:bCs/>
        </w:rPr>
      </w:pPr>
      <w:r w:rsidRPr="006838B6">
        <w:rPr>
          <w:rFonts w:ascii="Times New Roman" w:hAnsi="Times New Roman"/>
          <w:b/>
          <w:bCs/>
        </w:rPr>
        <w:t>Ўзбекистон Республикаси Президентининг</w:t>
      </w:r>
    </w:p>
    <w:p w:rsidR="00610C78" w:rsidRPr="006838B6" w:rsidRDefault="00610C78" w:rsidP="006838B6">
      <w:pPr>
        <w:shd w:val="clear" w:color="auto" w:fill="FFFFFF"/>
        <w:spacing w:after="0" w:line="240" w:lineRule="auto"/>
        <w:jc w:val="center"/>
        <w:rPr>
          <w:rFonts w:ascii="Times New Roman" w:hAnsi="Times New Roman"/>
          <w:b/>
          <w:bCs/>
        </w:rPr>
      </w:pPr>
      <w:r w:rsidRPr="006838B6">
        <w:rPr>
          <w:rFonts w:ascii="Times New Roman" w:hAnsi="Times New Roman"/>
          <w:b/>
          <w:bCs/>
        </w:rPr>
        <w:t xml:space="preserve">Қ А </w:t>
      </w:r>
      <w:proofErr w:type="gramStart"/>
      <w:r w:rsidRPr="006838B6">
        <w:rPr>
          <w:rFonts w:ascii="Times New Roman" w:hAnsi="Times New Roman"/>
          <w:b/>
          <w:bCs/>
        </w:rPr>
        <w:t>Р</w:t>
      </w:r>
      <w:proofErr w:type="gramEnd"/>
      <w:r w:rsidRPr="006838B6">
        <w:rPr>
          <w:rFonts w:ascii="Times New Roman" w:hAnsi="Times New Roman"/>
          <w:b/>
          <w:bCs/>
        </w:rPr>
        <w:t xml:space="preserve"> О Р И</w:t>
      </w:r>
    </w:p>
    <w:p w:rsidR="00610C78" w:rsidRPr="006838B6" w:rsidRDefault="00610C78" w:rsidP="006838B6">
      <w:pPr>
        <w:shd w:val="clear" w:color="auto" w:fill="FFFFFF"/>
        <w:spacing w:after="0" w:line="240" w:lineRule="auto"/>
        <w:ind w:firstLine="567"/>
        <w:jc w:val="both"/>
        <w:rPr>
          <w:rFonts w:ascii="Times New Roman" w:hAnsi="Times New Roman"/>
          <w:b/>
        </w:rPr>
      </w:pPr>
      <w:r w:rsidRPr="006838B6">
        <w:rPr>
          <w:rFonts w:ascii="Times New Roman" w:hAnsi="Times New Roman"/>
        </w:rPr>
        <w:t>Юртимиз азалдан ислом илм-фани ва маданиятининг қадимий бешикларидан бири ҳисобланади. Имом Бухорий, Бурҳониддин Марғиноний, Имом Термизий, Ҳаким Термизий, Маҳмуд Замаҳшарий, Қаффол Шоший, Баҳоуддин</w:t>
      </w:r>
      <w:proofErr w:type="gramStart"/>
      <w:r w:rsidRPr="006838B6">
        <w:rPr>
          <w:rFonts w:ascii="Times New Roman" w:hAnsi="Times New Roman"/>
        </w:rPr>
        <w:t xml:space="preserve"> Н</w:t>
      </w:r>
      <w:proofErr w:type="gramEnd"/>
      <w:r w:rsidRPr="006838B6">
        <w:rPr>
          <w:rFonts w:ascii="Times New Roman" w:hAnsi="Times New Roman"/>
        </w:rPr>
        <w:t xml:space="preserve">ақшбанд, Хожа Аҳрор Валий, Муҳаммад Хоразмий, Аҳмад Фарғоний, Абу Райҳон Беруний, Абу Али ибн Сино, Мирзо Улуғбек, Алишер Навоий ва бошқа кўплаб алломалар номи нафақат ислом, айни вақтда жаҳон цивилизацияси </w:t>
      </w:r>
      <w:proofErr w:type="gramStart"/>
      <w:r w:rsidRPr="006838B6">
        <w:rPr>
          <w:rFonts w:ascii="Times New Roman" w:hAnsi="Times New Roman"/>
        </w:rPr>
        <w:t>тарихида</w:t>
      </w:r>
      <w:proofErr w:type="gramEnd"/>
      <w:r w:rsidRPr="006838B6">
        <w:rPr>
          <w:rFonts w:ascii="Times New Roman" w:hAnsi="Times New Roman"/>
        </w:rPr>
        <w:t xml:space="preserve"> ҳақли равишда олтин ҳарфлар билан битилган.</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Мустақиллик шарофати ўлароқ диний ва миллий қадриятларимиз тўлалигича тикланди, улуғ аждодларимизнинг хотираларига муносиб эҳтиром кўрсатилди, улар қолдирган диний-илмий ва маънавий-маърифий меросни ўрганиш учун имкониятлар яратилди.</w:t>
      </w:r>
    </w:p>
    <w:p w:rsidR="00610C78" w:rsidRPr="006838B6" w:rsidRDefault="00610C78" w:rsidP="006838B6">
      <w:pPr>
        <w:shd w:val="clear" w:color="auto" w:fill="FFFFFF"/>
        <w:spacing w:after="0" w:line="240" w:lineRule="auto"/>
        <w:ind w:firstLine="567"/>
        <w:jc w:val="both"/>
        <w:rPr>
          <w:rFonts w:ascii="Times New Roman" w:hAnsi="Times New Roman"/>
          <w:b/>
        </w:rPr>
      </w:pPr>
      <w:r w:rsidRPr="006838B6">
        <w:rPr>
          <w:rFonts w:ascii="Times New Roman" w:hAnsi="Times New Roman"/>
          <w:lang w:val="uz-Cyrl-UZ"/>
        </w:rPr>
        <w:t xml:space="preserve">Ўзбекистонда диний таълим тизими ўзининг кўп асрлик ва бой анъаналарига эга. </w:t>
      </w:r>
      <w:r w:rsidRPr="006838B6">
        <w:rPr>
          <w:rFonts w:ascii="Times New Roman" w:hAnsi="Times New Roman"/>
        </w:rPr>
        <w:t xml:space="preserve">Самарқанд, Бухоро, Хива, Тошкент мадрасалари Ўрта асрларнинг университетлари вазифасини бажарган. Ўрта асрлардаёқ Бухоро ўзининг мадрасалари ва уламолари билан шуҳрат қозонган </w:t>
      </w:r>
      <w:proofErr w:type="gramStart"/>
      <w:r w:rsidRPr="006838B6">
        <w:rPr>
          <w:rFonts w:ascii="Times New Roman" w:hAnsi="Times New Roman"/>
        </w:rPr>
        <w:t>ва</w:t>
      </w:r>
      <w:proofErr w:type="gramEnd"/>
      <w:r w:rsidRPr="006838B6">
        <w:rPr>
          <w:rFonts w:ascii="Times New Roman" w:hAnsi="Times New Roman"/>
        </w:rPr>
        <w:t xml:space="preserve"> ҳақли равишда “Ислом оламининг қуввати” унвонига сазовор бўлган.</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Мусулмон ренессанси, яъни илмий-маърифий уйғониш даврига асос солган улуғ аждодларимиз томонидан яратилган ва бугунги кунда ҳам маърифатли дунёни ҳайратга солиб келаётган илмий меросни ўрганиш, илмий тадқиқот ишлари олиб бориш, улар яратган илмий йўналишлар ва мактаблар анъаналарини давом эттириш бугунги авлод олдида турган долзарб вазифалар сирасига киради.</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Айни пайтда шиддат билан ўзгариб бораётган замон муқаддас ислом дини аҳкомларини нотўғри талқин қилиш, уларни сохталаштириш йўли билан турли фитна ва бузғунчиликлар содир этилаётгани динимизнинг софлигини сақлаш, унинг тинчлик ва инсонпарварликдан иборат асл моҳиятини жамият аъзолари ва айниқса, ёшларга етказишга қодир, юқори даражада илмий ва диний салоҳиятга эга мутахассисларни тайёрлашни тақозо қилмоқда.</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Республикада фаолият олиб бораётган олий ва ўрта махсус диний таълим муассасаларини юқори малакали илмий кадрлар билан таъминлаш, тайёрланаётган мутахассисларнинг илмий ва касбий салоҳиятини ошириш, қуръоншунослик, тафсир ва фиқҳ, ҳадисшунослик, калом илми йўналишлари бўйича магистрларни, етук илмий ва илмий-педагог кадрларни тайёрлашни йўлга қўйиш мақсадида:</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1. Ўзбекистон мусулмонлари идораси, Ўзбекистондаги Ислом цивилизацияси маркази ва Имом Бухорий номидаги Тошкент ислом институтининг Ўзбекистон Ислом академиясини (кейинги ўринларда Академия деб аталади) ташкил этиш тўғрисидаги таклифи маъқуллансин.</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Белгилансинки, Академия Ўзбекистон мусулмонлари идораси муассислигидаги диний ва дунёвий таълим берувчи нодавлат таълим ва илмий-тадқиқот муассасаси ҳисобланади.</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2. Ўзбекистон Ислом академиясининг тузилмаси иловага мувофиқ маъқуллансин.</w:t>
      </w:r>
    </w:p>
    <w:p w:rsidR="00610C78" w:rsidRPr="006838B6" w:rsidRDefault="00610C78" w:rsidP="006838B6">
      <w:pPr>
        <w:shd w:val="clear" w:color="auto" w:fill="FFFFFF"/>
        <w:spacing w:after="0" w:line="240" w:lineRule="auto"/>
        <w:ind w:firstLine="567"/>
        <w:jc w:val="both"/>
        <w:rPr>
          <w:rFonts w:ascii="Times New Roman" w:hAnsi="Times New Roman"/>
          <w:b/>
        </w:rPr>
      </w:pPr>
      <w:r w:rsidRPr="006838B6">
        <w:rPr>
          <w:rFonts w:ascii="Times New Roman" w:hAnsi="Times New Roman"/>
        </w:rPr>
        <w:t>Академия ректори, зарур ҳолларда, муассис томонидан белгиланган ходимларнинг умумий сони доирасида Академиянинг тузилмасига ўзгартиришлар киритиш ҳуқ</w:t>
      </w:r>
      <w:proofErr w:type="gramStart"/>
      <w:r w:rsidRPr="006838B6">
        <w:rPr>
          <w:rFonts w:ascii="Times New Roman" w:hAnsi="Times New Roman"/>
        </w:rPr>
        <w:t>у</w:t>
      </w:r>
      <w:proofErr w:type="gramEnd"/>
      <w:r w:rsidRPr="006838B6">
        <w:rPr>
          <w:rFonts w:ascii="Times New Roman" w:hAnsi="Times New Roman"/>
        </w:rPr>
        <w:t>қига эга эканлиги қайд этилсин.</w:t>
      </w:r>
    </w:p>
    <w:p w:rsidR="00610C78" w:rsidRPr="006838B6" w:rsidRDefault="00610C78" w:rsidP="006838B6">
      <w:pPr>
        <w:shd w:val="clear" w:color="auto" w:fill="FFFFFF"/>
        <w:spacing w:after="0" w:line="240" w:lineRule="auto"/>
        <w:ind w:firstLine="567"/>
        <w:jc w:val="both"/>
        <w:rPr>
          <w:rFonts w:ascii="Times New Roman" w:hAnsi="Times New Roman"/>
          <w:b/>
        </w:rPr>
      </w:pPr>
      <w:r w:rsidRPr="006838B6">
        <w:rPr>
          <w:rFonts w:ascii="Times New Roman" w:hAnsi="Times New Roman"/>
        </w:rPr>
        <w:t>3. Қуйидагилар Академиянинг асосий вазифалари этиб белгиланиши инобатга олинсин:</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“Қуръоншунослик”, “Фиқҳ илми”, “Ҳадисшунослик” ва “Калом илми” мутахассислиги бўйича магистрларни, шунингдек, ушбу соҳада чуқур тадқиқотлар олиб борувчи илмий ва илмий-педагог кадрларни тайёрлаш;</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ислом динининг, Қуръони карим ва ҳадис илмининг асл моҳиятини, фиқҳ, ҳадисшунослик мактабининг илмий-маънавий асосларини ҳар томонлама теран ўрганиш ва тадқиқ қилиш;</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ислом динининг асл моҳиятини, унинг башариятни эзгуликка элтувчи дин эканлигини илмий асосланган ҳолда теран ўрганиш ҳамда тарғиб этиш;</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ислом дини соҳасидаги долзарб мавзулар бўйича халқаро илмий-амалий анжуманларда иштирок этиш;</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мамлакатимизда фаолият олиб бораётган ва хорижий олий диний таълим муассасалари ҳамда бошқа ташкилотлар билан яқиндан ҳамкорлик қилиш;</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кадрлар тайёрлаш жараёнига етук мутахассислар ва ўқитувчиларни жалб қилиш орқали илм-фан ва таълимнинг ўзаро интеграциясини чуқурлаштириш;</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илмий тадқиқотлар натижалари бўйича диний-маърифий, маънавий-ахлоқий йўналишлардаги илмий-оммабоп адабиётларни тайёрлаш ва нашр қилиш;</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ислом оламида юзага келаётган долзарб масалаларга оид илмий-амалий анжуманлар ўтказиш;</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lastRenderedPageBreak/>
        <w:t>илмий тадқиқотларнинг йўналишлари ва мавзуларини белгилаш, халқаро тадбирларда иштирок этиш, илмий-амалий анжуманлар ташкил қилиш, илмий меросни ўрганиш ишларида Ўзбекистондаги Ислом цивилизацияси маркази билан ҳамкорлик қилиш.</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4. Ўзбекистон мусулмонлари идорасининг таклифига мувофиқ қуйидагилар:</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Академия магистратурасига (кейинги ўринларда магистратура деб аталади) олий таълим муассасаларининг камида бакалавр даражаси дипломига эга бўлган, Академияда тайёрланадиган мутахассисликлар ихтисослигига мос келадиган йўналишларни битирган Ўзбекистон ва хорижий давлатлар фуқаролари қабул қилиниши;</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2018/2019 ўқув йилида ва кейинги йилларда магистратурага қабул қилиш Республика олий таълим муассасаларининг магистратурасига ўқишга қабул қилиш бўйича белгиланган меъёрий-ҳуқуқий ҳужжатларга мувофиқ амалга оширилиши;</w:t>
      </w:r>
    </w:p>
    <w:p w:rsidR="00610C78" w:rsidRPr="006838B6" w:rsidRDefault="00610C78" w:rsidP="006838B6">
      <w:pPr>
        <w:shd w:val="clear" w:color="auto" w:fill="FFFFFF"/>
        <w:spacing w:after="0" w:line="240" w:lineRule="auto"/>
        <w:ind w:firstLine="567"/>
        <w:jc w:val="both"/>
        <w:rPr>
          <w:rFonts w:ascii="Times New Roman" w:hAnsi="Times New Roman"/>
          <w:b/>
        </w:rPr>
      </w:pPr>
      <w:r w:rsidRPr="006838B6">
        <w:rPr>
          <w:rFonts w:ascii="Times New Roman" w:hAnsi="Times New Roman"/>
        </w:rPr>
        <w:t>магистратурада ўқиш муддати икки йил ҳисобланиб, у кундузги таълим шаклида олиб борилиши;</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Академияда юқори малакали илмий ва илмий-педагог кадрлар тайёрлаш олий ўқув юртидан кейинги таълимга қўйиладиган давлат талаблари асосида амалга оширилиши;</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магистратурага 2018/2019 ўқув йили учун қабул квотаси жами 16 та ўрин этиб ҳамда кейинги йиллар учун қабул квотасини шакллантириш ушбу соҳадаги талаб ва эҳтиёждан келиб чиққан ҳолда Академия муассиси томонидан белгиланиши назарда тутилсин.</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5. Белгилансинки, магистратура битирувчиларига бериладиган давлат намунасидаги диплом Ўзбекистон Республикасида олий диний таълим соҳасидаги тегишли мутахассисликлар бўйича магистрлик даражасини берувчи олий маълумот тўғрисидаги ҳужжат деб эътироф этилади.</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6. Ўзбекистон мусулмонлари идорасига:</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Академиянинг устави, магистратура таълим йўналишлари бўйича давлат таълим стандартлари, ўқув жараёнини сифатли ташкил этиш учун зарур бўлган бошқа ҳужжатларни ишлаб чиқишда жаҳондаги илғор ижобий тажрибани атрофлича ўрганиш, таҳлил этиш ва амалиётга жорий қилиш;</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Академия магистратураси мутахассисликларида ўқишни давом эттириши мумкин бўлган мос бакалавр йўналишлари рўйхатини белгилаб бериш;</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Академиянинг илмий-педагог кадрлари таркибини асосан мамлакатимиздаги олий таълим ва илмий-тадқиқот муассасаларида ҳамда Ўзбекистон мусулмонлари идораси тизимида фаолият кўрсатаётган, шу жумладан, хорижий таълим (илмий) муассасаларида малакасини ошириб келган, юқори савияли профессор-ўқитувчилар ва илмий ходимлар, шунингдек, соҳанинг салоҳиятли етук мутахассислари — амалиётчилардан шакллантириш тавсия этилсин.</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7. Ўзбекистон Республикаси Олий ва ўрта махсус таълим вазирлиги 2018/2019 ўқув йили бошлангунга қадар Академияни Ўзбекистон Республикаси ҳудудида фаолият кўрсатаётган олий таълим муассасалари учун мажбурий бўлган зарур ўқув-методик ҳужжатлар билан бепул таъминласин.</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8. Ўзбекистон Республикаси Фан ва технологиялар агентлиги Академияда олий таълимдан кейинги таълим босқичида ислом динининг, Қуръони карим ва ҳадис илмининг асл моҳиятини, тафсир ва фиқҳ, ҳадисшунослик мактабининг илмий-маънавий асослари бўйича тадқиқот ишларини олиб борувчи юқори малакали илмий ва илмий-педагог кадрлар тайёрлашга кўмаклашсин.</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9. Академия фаолияти қуйидаги манбалар ҳисобидан молиялаштирилиши инобатга олинсин:</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муассис томонидан ажратиладиган маблағлар;</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жисмоний ва юридик шахсларнинг ҳомийлик хайриялари;</w:t>
      </w:r>
    </w:p>
    <w:p w:rsidR="00610C78" w:rsidRPr="006838B6" w:rsidRDefault="00610C78" w:rsidP="006838B6">
      <w:pPr>
        <w:shd w:val="clear" w:color="auto" w:fill="FFFFFF"/>
        <w:spacing w:after="0" w:line="240" w:lineRule="auto"/>
        <w:ind w:firstLine="567"/>
        <w:jc w:val="both"/>
        <w:rPr>
          <w:rFonts w:ascii="Times New Roman" w:hAnsi="Times New Roman"/>
          <w:b/>
        </w:rPr>
      </w:pPr>
      <w:r w:rsidRPr="006838B6">
        <w:rPr>
          <w:rFonts w:ascii="Times New Roman" w:hAnsi="Times New Roman"/>
        </w:rPr>
        <w:t>халқаро молиявий институтлар, хорижий ташкилотлар, донор мамлакатлар ва ташкилотларнинг грантлари;</w:t>
      </w:r>
    </w:p>
    <w:p w:rsidR="00610C78" w:rsidRPr="006838B6" w:rsidRDefault="00610C78" w:rsidP="006838B6">
      <w:pPr>
        <w:shd w:val="clear" w:color="auto" w:fill="FFFFFF"/>
        <w:spacing w:after="0" w:line="240" w:lineRule="auto"/>
        <w:ind w:firstLine="567"/>
        <w:jc w:val="both"/>
        <w:rPr>
          <w:rFonts w:ascii="Times New Roman" w:hAnsi="Times New Roman"/>
          <w:b/>
        </w:rPr>
      </w:pPr>
      <w:r w:rsidRPr="006838B6">
        <w:rPr>
          <w:rFonts w:ascii="Times New Roman" w:hAnsi="Times New Roman"/>
        </w:rPr>
        <w:t xml:space="preserve">қонун ҳужжатларида тақиқланмаган </w:t>
      </w:r>
      <w:proofErr w:type="gramStart"/>
      <w:r w:rsidRPr="006838B6">
        <w:rPr>
          <w:rFonts w:ascii="Times New Roman" w:hAnsi="Times New Roman"/>
        </w:rPr>
        <w:t>бош</w:t>
      </w:r>
      <w:proofErr w:type="gramEnd"/>
      <w:r w:rsidRPr="006838B6">
        <w:rPr>
          <w:rFonts w:ascii="Times New Roman" w:hAnsi="Times New Roman"/>
        </w:rPr>
        <w:t>қа манбалар.</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10. Ўзбекистон Республикаси Адлия вазирлиги ҳамда Вазирлар Маҳкамаси ҳузуридаги Дин ишлари бўйича қўмита бир ой муддатда Академиянинг давлат рўйхатидан ўтказилишида амалий ёрдам кўрсатсин.</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11. Академия Ўзбекистондаги Ислом цивилизацияси маркази биносида текин фойдаланиш ҳуқуқи асосида жойлашиши маълумот учун қабул қилинсин. </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12. Мазкур қарорнинг ижросини назорат қилиш Ўзбекистон Республикасининг Бош вазири А. Арипов, Ўзбекистон Республикаси Президентининг Давлат маслаҳатчилари Х. Султонов ва Р. Камилов зиммасига юклансин.</w:t>
      </w:r>
    </w:p>
    <w:p w:rsidR="00610C78" w:rsidRPr="006838B6" w:rsidRDefault="00610C78" w:rsidP="00610C78">
      <w:pPr>
        <w:shd w:val="clear" w:color="auto" w:fill="FFFFFF"/>
        <w:spacing w:after="0" w:line="240" w:lineRule="auto"/>
        <w:ind w:firstLine="708"/>
        <w:jc w:val="right"/>
        <w:rPr>
          <w:rFonts w:ascii="Times New Roman" w:hAnsi="Times New Roman"/>
          <w:b/>
        </w:rPr>
      </w:pPr>
      <w:r w:rsidRPr="006838B6">
        <w:rPr>
          <w:rFonts w:ascii="Times New Roman" w:hAnsi="Times New Roman"/>
          <w:b/>
          <w:bCs/>
        </w:rPr>
        <w:t>Ўзбекистон Республикаси Президенти Ш. МИРЗИЁЕВ</w:t>
      </w:r>
    </w:p>
    <w:p w:rsidR="00610C78" w:rsidRPr="006838B6" w:rsidRDefault="00610C78" w:rsidP="00610C78">
      <w:pPr>
        <w:shd w:val="clear" w:color="auto" w:fill="FFFFFF"/>
        <w:spacing w:after="0" w:line="240" w:lineRule="auto"/>
        <w:jc w:val="right"/>
        <w:rPr>
          <w:rFonts w:ascii="Times New Roman" w:hAnsi="Times New Roman"/>
          <w:i/>
        </w:rPr>
      </w:pPr>
      <w:r w:rsidRPr="006838B6">
        <w:rPr>
          <w:rFonts w:ascii="Times New Roman" w:hAnsi="Times New Roman"/>
          <w:bCs/>
          <w:i/>
        </w:rPr>
        <w:t xml:space="preserve">Тошкент </w:t>
      </w:r>
      <w:proofErr w:type="gramStart"/>
      <w:r w:rsidRPr="006838B6">
        <w:rPr>
          <w:rFonts w:ascii="Times New Roman" w:hAnsi="Times New Roman"/>
          <w:bCs/>
          <w:i/>
        </w:rPr>
        <w:t>ша</w:t>
      </w:r>
      <w:proofErr w:type="gramEnd"/>
      <w:r w:rsidRPr="006838B6">
        <w:rPr>
          <w:rFonts w:ascii="Times New Roman" w:hAnsi="Times New Roman"/>
          <w:bCs/>
          <w:i/>
        </w:rPr>
        <w:t>ҳри,</w:t>
      </w:r>
    </w:p>
    <w:p w:rsidR="00610C78" w:rsidRPr="006838B6" w:rsidRDefault="00610C78" w:rsidP="00610C78">
      <w:pPr>
        <w:shd w:val="clear" w:color="auto" w:fill="FFFFFF"/>
        <w:spacing w:after="0" w:line="240" w:lineRule="auto"/>
        <w:jc w:val="right"/>
        <w:rPr>
          <w:rFonts w:ascii="Times New Roman" w:hAnsi="Times New Roman"/>
          <w:i/>
        </w:rPr>
      </w:pPr>
      <w:r w:rsidRPr="006838B6">
        <w:rPr>
          <w:rFonts w:ascii="Times New Roman" w:hAnsi="Times New Roman"/>
          <w:bCs/>
          <w:i/>
        </w:rPr>
        <w:t>2017 йил 15 декабрь</w:t>
      </w:r>
    </w:p>
    <w:p w:rsidR="00610C78" w:rsidRPr="006838B6" w:rsidRDefault="00610C78" w:rsidP="00610C78">
      <w:pPr>
        <w:shd w:val="clear" w:color="auto" w:fill="FFFFFF"/>
        <w:spacing w:after="0" w:line="240" w:lineRule="auto"/>
        <w:jc w:val="both"/>
        <w:rPr>
          <w:rFonts w:ascii="Times New Roman" w:hAnsi="Times New Roman"/>
          <w:b/>
        </w:rPr>
      </w:pPr>
      <w:r w:rsidRPr="006838B6">
        <w:rPr>
          <w:rFonts w:ascii="Times New Roman" w:hAnsi="Times New Roman"/>
        </w:rPr>
        <w:t> </w:t>
      </w:r>
    </w:p>
    <w:p w:rsidR="006838B6" w:rsidRDefault="006838B6" w:rsidP="00610C78">
      <w:pPr>
        <w:shd w:val="clear" w:color="auto" w:fill="FFFFFF"/>
        <w:spacing w:after="0" w:line="240" w:lineRule="auto"/>
        <w:jc w:val="center"/>
        <w:rPr>
          <w:rFonts w:ascii="Times New Roman" w:hAnsi="Times New Roman"/>
          <w:b/>
          <w:bCs/>
          <w:lang w:val="uz-Cyrl-UZ"/>
        </w:rPr>
      </w:pPr>
    </w:p>
    <w:p w:rsidR="006838B6" w:rsidRDefault="006838B6" w:rsidP="00610C78">
      <w:pPr>
        <w:shd w:val="clear" w:color="auto" w:fill="FFFFFF"/>
        <w:spacing w:after="0" w:line="240" w:lineRule="auto"/>
        <w:jc w:val="center"/>
        <w:rPr>
          <w:rFonts w:ascii="Times New Roman" w:hAnsi="Times New Roman"/>
          <w:b/>
          <w:bCs/>
          <w:lang w:val="uz-Cyrl-UZ"/>
        </w:rPr>
      </w:pPr>
    </w:p>
    <w:p w:rsidR="00610C78" w:rsidRPr="006838B6" w:rsidRDefault="006838B6" w:rsidP="00610C78">
      <w:pPr>
        <w:shd w:val="clear" w:color="auto" w:fill="FFFFFF"/>
        <w:spacing w:after="0" w:line="240" w:lineRule="auto"/>
        <w:jc w:val="center"/>
        <w:rPr>
          <w:rFonts w:ascii="Times New Roman" w:hAnsi="Times New Roman"/>
          <w:b/>
        </w:rPr>
      </w:pPr>
      <w:r w:rsidRPr="006838B6">
        <w:rPr>
          <w:rFonts w:ascii="Times New Roman" w:hAnsi="Times New Roman"/>
          <w:b/>
          <w:bCs/>
        </w:rPr>
        <w:lastRenderedPageBreak/>
        <w:t>Ўзбекистон Республикаси Президентининг</w:t>
      </w:r>
    </w:p>
    <w:p w:rsidR="00610C78" w:rsidRPr="006838B6" w:rsidRDefault="00610C78" w:rsidP="00610C78">
      <w:pPr>
        <w:shd w:val="clear" w:color="auto" w:fill="FFFFFF"/>
        <w:spacing w:after="0" w:line="240" w:lineRule="auto"/>
        <w:jc w:val="center"/>
        <w:rPr>
          <w:rFonts w:ascii="Times New Roman" w:hAnsi="Times New Roman"/>
          <w:b/>
          <w:bCs/>
          <w:lang w:val="uz-Cyrl-UZ"/>
        </w:rPr>
      </w:pPr>
      <w:r w:rsidRPr="006838B6">
        <w:rPr>
          <w:rFonts w:ascii="Times New Roman" w:hAnsi="Times New Roman"/>
          <w:b/>
          <w:bCs/>
        </w:rPr>
        <w:t>“</w:t>
      </w:r>
      <w:r w:rsidR="006838B6" w:rsidRPr="006838B6">
        <w:rPr>
          <w:rFonts w:ascii="Times New Roman" w:hAnsi="Times New Roman"/>
          <w:b/>
          <w:bCs/>
        </w:rPr>
        <w:t>Ўзбекистон ислом академиясини ташкил этиш</w:t>
      </w:r>
      <w:r w:rsidR="006838B6">
        <w:rPr>
          <w:rFonts w:ascii="Times New Roman" w:hAnsi="Times New Roman"/>
          <w:b/>
          <w:bCs/>
          <w:lang w:val="uz-Cyrl-UZ"/>
        </w:rPr>
        <w:t xml:space="preserve"> </w:t>
      </w:r>
      <w:r w:rsidR="006838B6" w:rsidRPr="006838B6">
        <w:rPr>
          <w:rFonts w:ascii="Times New Roman" w:hAnsi="Times New Roman"/>
          <w:b/>
          <w:bCs/>
        </w:rPr>
        <w:t>чора-тадбирлари тў</w:t>
      </w:r>
      <w:r w:rsidR="006838B6" w:rsidRPr="006838B6">
        <w:rPr>
          <w:rFonts w:ascii="Times New Roman" w:hAnsi="Times New Roman"/>
          <w:b/>
          <w:bCs/>
          <w:lang w:val="uz-Cyrl-UZ"/>
        </w:rPr>
        <w:t>ғ</w:t>
      </w:r>
      <w:r w:rsidR="006838B6" w:rsidRPr="006838B6">
        <w:rPr>
          <w:rFonts w:ascii="Times New Roman" w:hAnsi="Times New Roman"/>
          <w:b/>
          <w:bCs/>
        </w:rPr>
        <w:t>рисида</w:t>
      </w:r>
      <w:proofErr w:type="gramStart"/>
      <w:r w:rsidR="006838B6" w:rsidRPr="006838B6">
        <w:rPr>
          <w:rFonts w:ascii="Times New Roman" w:hAnsi="Times New Roman"/>
          <w:b/>
          <w:bCs/>
        </w:rPr>
        <w:t>”г</w:t>
      </w:r>
      <w:proofErr w:type="gramEnd"/>
      <w:r w:rsidR="006838B6" w:rsidRPr="006838B6">
        <w:rPr>
          <w:rFonts w:ascii="Times New Roman" w:hAnsi="Times New Roman"/>
          <w:b/>
          <w:bCs/>
        </w:rPr>
        <w:t>и Қарорига шарҳ</w:t>
      </w:r>
    </w:p>
    <w:p w:rsidR="00FA6058" w:rsidRPr="006838B6" w:rsidRDefault="00FA6058" w:rsidP="00610C78">
      <w:pPr>
        <w:shd w:val="clear" w:color="auto" w:fill="FFFFFF"/>
        <w:spacing w:after="0" w:line="240" w:lineRule="auto"/>
        <w:jc w:val="center"/>
        <w:rPr>
          <w:rFonts w:ascii="Times New Roman" w:hAnsi="Times New Roman"/>
          <w:b/>
          <w:lang w:val="uz-Cyrl-UZ"/>
        </w:rPr>
      </w:pPr>
    </w:p>
    <w:p w:rsidR="00610C78" w:rsidRPr="006838B6" w:rsidRDefault="00610C78" w:rsidP="006838B6">
      <w:pPr>
        <w:shd w:val="clear" w:color="auto" w:fill="FFFFFF"/>
        <w:spacing w:after="0" w:line="240" w:lineRule="auto"/>
        <w:ind w:firstLine="567"/>
        <w:jc w:val="both"/>
        <w:rPr>
          <w:rFonts w:ascii="Times New Roman" w:hAnsi="Times New Roman"/>
          <w:b/>
        </w:rPr>
      </w:pPr>
      <w:r w:rsidRPr="006838B6">
        <w:rPr>
          <w:rFonts w:ascii="Times New Roman" w:hAnsi="Times New Roman"/>
        </w:rPr>
        <w:t>Юртимиз азалдан ислом илм-фани ва маданияти марказларидан бири сифатида эътироф этилади. Имом Бухорий, Бурҳониддин Марғиноний, Имом Термизий, Ҳаким Термизий, Маҳмуд Замаҳшарий, Муҳаммад Қаффол Шоший, Баҳоуддин</w:t>
      </w:r>
      <w:proofErr w:type="gramStart"/>
      <w:r w:rsidRPr="006838B6">
        <w:rPr>
          <w:rFonts w:ascii="Times New Roman" w:hAnsi="Times New Roman"/>
        </w:rPr>
        <w:t xml:space="preserve"> Н</w:t>
      </w:r>
      <w:proofErr w:type="gramEnd"/>
      <w:r w:rsidRPr="006838B6">
        <w:rPr>
          <w:rFonts w:ascii="Times New Roman" w:hAnsi="Times New Roman"/>
        </w:rPr>
        <w:t>ақшбанд, Хожа Аҳрор Валий, Муҳаммад Хоразмий, Аҳмад Фарғоний, Абу Райҳон Беруний, Абу Али ибн Сино, Мирзо Улуғбек, Алишер Навоий сингари кўплаб мутафаккирларимизнинг боқий номи ва бой мероси нафақат минтақамизнинг маънавий ривожида, айни вақтда жаҳон цивилизацияси тарихида муҳим ўрин тутади. </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Ўзбекистонда диний таълим тизими ўзининг қадим ва ўлмас анъаналарига эга. Масалан, Ўрта асрлардаёқ Бухоро ўзининг мадрасалари ва уламолари билан шуҳрат қозониб, ҳақли равишда “Ислом оламининг қуввати” унвонига сазовор бўлган. Самарқанд ва Бухорода Мирзо Улуғбек қурдирган мадрасалар Ўрта асрларнинг университетлари вазифасини бажарган.</w:t>
      </w:r>
    </w:p>
    <w:p w:rsidR="00610C78" w:rsidRPr="006838B6" w:rsidRDefault="00610C78" w:rsidP="006838B6">
      <w:pPr>
        <w:shd w:val="clear" w:color="auto" w:fill="FFFFFF"/>
        <w:spacing w:after="0" w:line="240" w:lineRule="auto"/>
        <w:ind w:firstLine="567"/>
        <w:jc w:val="both"/>
        <w:rPr>
          <w:rFonts w:ascii="Times New Roman" w:hAnsi="Times New Roman"/>
          <w:b/>
        </w:rPr>
      </w:pPr>
      <w:r w:rsidRPr="006838B6">
        <w:rPr>
          <w:rFonts w:ascii="Times New Roman" w:hAnsi="Times New Roman"/>
        </w:rPr>
        <w:t xml:space="preserve">Мустақиллик шарофати билан юртимизда диний ва миллий қадриятларимиз </w:t>
      </w:r>
      <w:proofErr w:type="gramStart"/>
      <w:r w:rsidRPr="006838B6">
        <w:rPr>
          <w:rFonts w:ascii="Times New Roman" w:hAnsi="Times New Roman"/>
        </w:rPr>
        <w:t>тўла</w:t>
      </w:r>
      <w:proofErr w:type="gramEnd"/>
      <w:r w:rsidRPr="006838B6">
        <w:rPr>
          <w:rFonts w:ascii="Times New Roman" w:hAnsi="Times New Roman"/>
        </w:rPr>
        <w:t xml:space="preserve"> тикланди. Улуғ аждодларимизнинг хотираларига муносиб эҳтиром кўрсатилиб, улар қолдирган бой илмий-маънавий меросни ўрганиш учун кенг имкониятлар яратилмоқда.</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Айни вақтда аждодларимизнинг диний-маърифий меросини янада теран ўрганиш ва таҳлил қилиш, уларнинг илмий анъаналарини муносиб давом эттириш бугунги авлод олдида турган долзарб вазифалардан саналади.</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Бугун шиддат билан ўзгариб бораётган глобаллашув даврида дунёда муқаддас ислом дини аҳкомларини нотўғри талқин қилиш, уларни сохталаштириш йўли билан турли фитна ва бузғунчиликлар содир этиш ҳолатлари кузатилаётгани ҳеч кимга сир эмас. Бундай мураккаб вазият динимизнинг софлигини сақлаш, унинг тинчлик ва инсонпарварликдан иборат асл моҳиятини аҳоли ва айниқса, ёшларга етказишга қодир, юқори даражада илмий ва диний салоҳиятга эга мутахассисларни тайёрлашни тақозо қилмоқда.</w:t>
      </w:r>
    </w:p>
    <w:p w:rsidR="00610C78" w:rsidRPr="006838B6" w:rsidRDefault="00610C78" w:rsidP="006838B6">
      <w:pPr>
        <w:shd w:val="clear" w:color="auto" w:fill="FFFFFF"/>
        <w:spacing w:after="0" w:line="240" w:lineRule="auto"/>
        <w:ind w:firstLine="567"/>
        <w:jc w:val="both"/>
        <w:rPr>
          <w:rFonts w:ascii="Times New Roman" w:hAnsi="Times New Roman"/>
          <w:b/>
        </w:rPr>
      </w:pPr>
      <w:r w:rsidRPr="006838B6">
        <w:rPr>
          <w:rFonts w:ascii="Times New Roman" w:hAnsi="Times New Roman"/>
        </w:rPr>
        <w:t>Бугунги кунда Республикамизда фаолият юритаётган Тошкент ислом институти ва Бухородаги Мир Араб олий мадрасасида 366 нафар талаба таҳсил олмоқда. Уларга илм ўргатаётган 87 нафар ўқитувчидан 12 нафари фан номзоди ва 38 нафари фан магистри илмий даражасига эга. Ўрта махсус ислом билим юртларида эса жами 1071 талабага 246 нафар педагог дарс бермоқда. Улардан 12 нафари фан номзоди ва 33 нафари магистрлик илмий даражасига эга. Ушбу илмий даражалар учун ҳимоя қилинган диссертацияларнинг мавзулари бевосита ислом дини илмлари йўналишида бўлмай, илмий изланишлар, асосан, ёндош соҳаларда олиб борилганини таъкидлаш зарур.</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Ўзбекистон Республикаси Президенти Шавкат Мирзиёевнинг 2017 йилнинг 1 сентябрида Тошкент шаҳридаги Ҳазрати Имом мажмуасида давлат, жамоат ва ёшлар ташкилотлари, диний соҳа вакиллари билан учрашувида диний таълим тизимини таҳлилий ўрганиб чиқиш ва замон талаблари асосида такомиллаштириш, юқори илмий тайёргарликка эга мутахассисларни тайёрлашни йўлга қўйиш мақсадида Ўзбекистон Ислом академиясини тузиш бўйича вазифалар белгилаб берилган эди. </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Буюк мутафаккир аждодларимиз асос солган илмий мактаблар ва йўналишлар давомийлигини таъминлаш, олий ва ўрта махсус диний таълим ўқув юртлари, илмий-тадқиқотлар марказларини юқори илмий савия ва малакага эга мутахассислар билан таъминлаш мақсадида Ўзбекистон Республикаси Вазирлар Маҳкамаси ҳузуридаги Ўзбекистондаги Ислом цивилизацияси маркази, Ўзбекистон мусулмонлари идораси ва Имом Бухорий номидаги Тошкент ислом институти таклифига асосан, Ўзбекистон Ислом академияси ташкил этилмоқда.</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Мамлакатимиздаги амалдаги қонунчилик ва дунёвий мамлакатлар қонунчилигини эътиборга олган ҳолда тузилаётган мазкур академия нодавлат олий диний таълим муассасаси мақомида фаолият олиб боради.</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Академия ҳузурида магистрлик ва докторлик диссертацияларини ҳимоя қилиш, исломшунослик фанлари магистри, фалсафа доктори ва исломшунослик фанлари доктори илмий даражаларини бериш бўйича Ихтисослашган илмий кенгаш фаолияти йўлга қўйилади.</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Академиянинг ташкил қилиниши юртимизда ислом дини назариясини чуқур эгаллаган, буюк аждодларимизнинг бебаҳо илмий-маърифий меросини теран ўрганган, диний ва дунёвий илмлар, хорижий тилларни пухта ўзлаштирган ҳар томонлама етук мутахассислар тайёрлаш имконини яратади.</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Академияда машғулотлар ўтказиш, илмий тадқиқот ишларини амалга ошириш жараёнига Ўзбекистон Фанлар академияси Шарқшунослик институти, Тошкент давлат шарқшунослик институти, Тошкент ислом университети, Ўзбекистон Миллий университетининг профессорлари, фан докторлари ва номзодлари, шунингдек, хорижий давлатлардан исломшунос олим ва мутахассислар жалб этилади.</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 xml:space="preserve">Ўзбекистон Ислом академияси ҳузурида магистратура (2 йил), таянч докторантура (3 йил) ва докторантура (3 йил) фаолият юритади. Ўқиш ва илмий машғулотлар контракт-грант асосида ташкил қилинади. Мустақил тадқиқотчилар учун масофадан ўқиш, тадқиқот ишларини мустақил олиб бориш </w:t>
      </w:r>
      <w:r w:rsidRPr="006838B6">
        <w:rPr>
          <w:rFonts w:ascii="Times New Roman" w:hAnsi="Times New Roman"/>
          <w:lang w:val="uz-Cyrl-UZ"/>
        </w:rPr>
        <w:lastRenderedPageBreak/>
        <w:t>имконияти яратилади, хориждан докторантлар ва тадқиқотчилар ўқиш ва амалиётга шартнома асосида қабул қилинади.</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Академияда олиб бориладиган илмий тадқиқот ишлари натижалари асосида Ўзбекистон Ислом энциклопедияси, буюк аждодларимиз тўғрисида илмий-оммабоп адабиётлар, илмий-маърифий китоблар яратилади, илмий журнал чоп этилади.</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Ўзбекистон Ислом академиясининг ташкил қилиниши олий диний таълим тизимини янада такомиллаштириш, диний ўқув юртларида таълим сифатини ошириш ва замон талабларига жавоб берадиган юқори илмий савияли мутахассислар тайёрлашга хизмат қилади.</w:t>
      </w:r>
    </w:p>
    <w:p w:rsidR="00610C78" w:rsidRPr="006838B6" w:rsidRDefault="00610C78" w:rsidP="00610C78">
      <w:pPr>
        <w:spacing w:after="0" w:line="240" w:lineRule="auto"/>
        <w:jc w:val="both"/>
        <w:rPr>
          <w:rFonts w:ascii="Times New Roman" w:hAnsi="Times New Roman"/>
          <w:lang w:val="uz-Cyrl-UZ"/>
        </w:rPr>
      </w:pPr>
    </w:p>
    <w:p w:rsidR="00610C78" w:rsidRPr="006838B6" w:rsidRDefault="00FA6058" w:rsidP="00FA6058">
      <w:pPr>
        <w:shd w:val="clear" w:color="auto" w:fill="FFFFFF"/>
        <w:spacing w:after="0" w:line="240" w:lineRule="auto"/>
        <w:jc w:val="center"/>
        <w:outlineLvl w:val="1"/>
        <w:rPr>
          <w:rFonts w:ascii="Times New Roman" w:hAnsi="Times New Roman"/>
          <w:b/>
        </w:rPr>
      </w:pPr>
      <w:r w:rsidRPr="006838B6">
        <w:rPr>
          <w:rFonts w:ascii="Times New Roman" w:hAnsi="Times New Roman"/>
          <w:b/>
        </w:rPr>
        <w:t>ОЛИЙ МАЖЛИС СЕНАТИ КЕНГАШИНИНГ МАЖЛИСИ ЎТКАЗИЛДИ</w:t>
      </w:r>
    </w:p>
    <w:p w:rsidR="00610C78" w:rsidRPr="006838B6" w:rsidRDefault="00610C78" w:rsidP="00FA6058">
      <w:pPr>
        <w:shd w:val="clear" w:color="auto" w:fill="FFFFFF"/>
        <w:spacing w:after="0" w:line="240" w:lineRule="auto"/>
        <w:jc w:val="center"/>
        <w:rPr>
          <w:rFonts w:ascii="Times New Roman" w:hAnsi="Times New Roman"/>
          <w:b/>
          <w:bCs/>
        </w:rPr>
      </w:pPr>
      <w:r w:rsidRPr="006838B6">
        <w:rPr>
          <w:rFonts w:ascii="Times New Roman" w:hAnsi="Times New Roman"/>
          <w:b/>
          <w:bCs/>
        </w:rPr>
        <w:t>Ўзбекистон Республикаси Олий Мажли</w:t>
      </w:r>
      <w:bookmarkStart w:id="0" w:name="_GoBack"/>
      <w:bookmarkEnd w:id="0"/>
      <w:r w:rsidRPr="006838B6">
        <w:rPr>
          <w:rFonts w:ascii="Times New Roman" w:hAnsi="Times New Roman"/>
          <w:b/>
          <w:bCs/>
        </w:rPr>
        <w:t>си</w:t>
      </w:r>
      <w:r w:rsidR="00FA6058" w:rsidRPr="006838B6">
        <w:rPr>
          <w:rFonts w:ascii="Times New Roman" w:hAnsi="Times New Roman"/>
          <w:b/>
          <w:bCs/>
          <w:lang w:val="uz-Cyrl-UZ"/>
        </w:rPr>
        <w:t xml:space="preserve"> </w:t>
      </w:r>
      <w:r w:rsidRPr="006838B6">
        <w:rPr>
          <w:rFonts w:ascii="Times New Roman" w:hAnsi="Times New Roman"/>
          <w:b/>
          <w:bCs/>
        </w:rPr>
        <w:t>Сенати Кенгашининг мажлиси тўғрисида</w:t>
      </w:r>
    </w:p>
    <w:p w:rsidR="00610C78" w:rsidRPr="006838B6" w:rsidRDefault="00610C78" w:rsidP="00FA6058">
      <w:pPr>
        <w:shd w:val="clear" w:color="auto" w:fill="FFFFFF"/>
        <w:spacing w:after="0" w:line="240" w:lineRule="auto"/>
        <w:jc w:val="center"/>
        <w:rPr>
          <w:rFonts w:ascii="Times New Roman" w:hAnsi="Times New Roman"/>
          <w:b/>
          <w:bCs/>
        </w:rPr>
      </w:pPr>
      <w:r w:rsidRPr="006838B6">
        <w:rPr>
          <w:rFonts w:ascii="Times New Roman" w:hAnsi="Times New Roman"/>
          <w:b/>
          <w:bCs/>
        </w:rPr>
        <w:t>АХБОРОТ</w:t>
      </w:r>
    </w:p>
    <w:p w:rsidR="00610C78" w:rsidRPr="006838B6" w:rsidRDefault="00610C78" w:rsidP="006838B6">
      <w:pPr>
        <w:shd w:val="clear" w:color="auto" w:fill="FFFFFF"/>
        <w:spacing w:after="0" w:line="240" w:lineRule="auto"/>
        <w:ind w:firstLine="567"/>
        <w:jc w:val="both"/>
        <w:rPr>
          <w:rFonts w:ascii="Times New Roman" w:hAnsi="Times New Roman"/>
          <w:b/>
        </w:rPr>
      </w:pPr>
      <w:r w:rsidRPr="006838B6">
        <w:rPr>
          <w:rFonts w:ascii="Times New Roman" w:hAnsi="Times New Roman"/>
        </w:rPr>
        <w:t>2017 йил 15 декабрда Ўзбекистон Республикаси Олий Мажлиси Сенати Кенгашининг мажлиси бўлиб ўтди.</w:t>
      </w:r>
    </w:p>
    <w:p w:rsidR="00610C78" w:rsidRPr="006838B6" w:rsidRDefault="00610C78" w:rsidP="006838B6">
      <w:pPr>
        <w:shd w:val="clear" w:color="auto" w:fill="FFFFFF"/>
        <w:spacing w:after="0" w:line="240" w:lineRule="auto"/>
        <w:ind w:firstLine="567"/>
        <w:jc w:val="both"/>
        <w:rPr>
          <w:rFonts w:ascii="Times New Roman" w:hAnsi="Times New Roman"/>
          <w:b/>
        </w:rPr>
      </w:pPr>
      <w:r w:rsidRPr="006838B6">
        <w:rPr>
          <w:rFonts w:ascii="Times New Roman" w:hAnsi="Times New Roman"/>
        </w:rPr>
        <w:t>Мажлисни Олий Мажлис Сенати Раиси Н. Йўлдошев олиб борди.</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Кенгаш Ўзбекистон Республикаси Олий Мажлиси Сенатининг ўн учинчи ялпи мажлисини жорий йилнинг 20 декабрь куни Тошкент шаҳрида чақириш тўғрисида қарор қабул қилди.</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Сенатнинг ялпи мажлиси муҳокамасига 2018 йилги Ўзбекистон Республикасининг Давлат бюджети, давлат мақсадли жамғармалари бюджетлари ҳамда солиқ ва бюджет сиёсатининг асосий йўналишлари тўғрисидаги масала киритилмоқда.</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Сенатнинг ялпи мажлиси кун тартибига мамлакатимизда олиб борилаётган ислоҳотларнинг самарадорлигини тубдан оширишга, халқаро ҳамкорликни мустаҳкамлашга, 2017 — 2021 йилларда Ўзбекистон Республикасини ривожлантиришнинг бешта устувор йўналиши бўйича Ҳаракатлар стратегиясидан келиб чиқадиган вазифаларнинг изчил ижросига қаратилган Ўзбекистон Республикасининг бир қатор қонунлари ва масалалар киритилмоқда.</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“Маъмурий тартиб-таомиллар тўғрисида”ги, “Келажак бунёдкори” медалини таъсис этиш тўғрисида”ги, “Ўзбекистон Республикаси темир йўл транспорти ходимлари кунини белгилаш тўғрисида”ги, “Ўзбекистон Республикаси қурилиш соҳаси ходимлари кунини белгилаш тўғрисида”ги, Ўзбекистон Республикасининг янги таҳрирдаги Ҳарбий доктринасини тасдиқлаш тўғрисидаги, янги таҳрирдаги Ўзбекистон Республикасининг Фуқаролик процессуал кодекси, Ўзбекистон Республикасининг Иқтисодий процессуал кодекси, Ўзбекистон Республикасининг Маъмурий суд ишларини юритиш тўғрисидаги кодекси, “Айрим давлат органлари фаолияти такомиллаштирилиши, шунингдек фуқароларнинг ҳуқуқлари ва эркинликларини ҳимоя қилиш кафолатларини таъминлашга доир қўшимча чора-тадбирлар қабул қилиниши муносабати билан Ўзбекистон Республикасининг айрим қонун ҳужжатларига ўзгартиш ва қўшимчалар киритиш тўғрисида”ги қонунлар ва бошқалар шулар жумласидандир.</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Шу билан бир қаторда, ялпи мажлисда сенаторлар 2018 йилда фермер хўжаликларини босқичма-босқич кўп тармоқли фермер хўжаликларига айлантириш бўйича дастур тўғрисидаги масалани кўриб чиқадилар, Ўзбекистон Республикаси ички ишлар вазирининг ички ишлар органларининг жиноятчиликка қарши курашиш ва ҳуқуқбузарликларнинг олдини олиш соҳасидаги фаолияти тўғрисидаги, шунингдек, Ўзбекистон Республикаси ташқи ишлар вазирининг 2017 йилдаги ўз фаолияти тўғрисидаги ахборотини эшитадилар.</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Ялпи мажлисда Ўзбекистон Республикаси Олий Мажлиси Сенатининг ваколатига кирадиган бошқа масалалар ҳам кўриб чиқилади.</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Олий Мажлис Сенати қўмиталари ва девонининг ўн учинчи ялпи мажлисга тайёргарлик кўриш ва уни ўтказишга доир ишларини мувофиқлаштириш учун Кенгаш томонидан тегишли ишчи гуруҳ тузилди.</w:t>
      </w:r>
    </w:p>
    <w:p w:rsidR="00610C78" w:rsidRPr="006838B6" w:rsidRDefault="00610C78" w:rsidP="00FA6058">
      <w:pPr>
        <w:shd w:val="clear" w:color="auto" w:fill="FFFFFF"/>
        <w:spacing w:after="0" w:line="240" w:lineRule="auto"/>
        <w:jc w:val="right"/>
        <w:rPr>
          <w:rFonts w:ascii="Times New Roman" w:hAnsi="Times New Roman"/>
          <w:b/>
        </w:rPr>
      </w:pPr>
      <w:r w:rsidRPr="006838B6">
        <w:rPr>
          <w:rFonts w:ascii="Times New Roman" w:hAnsi="Times New Roman"/>
          <w:b/>
          <w:bCs/>
        </w:rPr>
        <w:t>Ўзбекистон Республикаси</w:t>
      </w:r>
      <w:r w:rsidR="00FA6058" w:rsidRPr="006838B6">
        <w:rPr>
          <w:rFonts w:ascii="Times New Roman" w:hAnsi="Times New Roman"/>
          <w:b/>
          <w:lang w:val="uz-Cyrl-UZ"/>
        </w:rPr>
        <w:t xml:space="preserve"> </w:t>
      </w:r>
      <w:r w:rsidRPr="006838B6">
        <w:rPr>
          <w:rFonts w:ascii="Times New Roman" w:hAnsi="Times New Roman"/>
          <w:b/>
          <w:bCs/>
        </w:rPr>
        <w:t>Олий Мажлиси Сенатининг</w:t>
      </w:r>
    </w:p>
    <w:p w:rsidR="00610C78" w:rsidRPr="006838B6" w:rsidRDefault="00610C78" w:rsidP="00610C78">
      <w:pPr>
        <w:shd w:val="clear" w:color="auto" w:fill="FFFFFF"/>
        <w:spacing w:after="0" w:line="240" w:lineRule="auto"/>
        <w:jc w:val="right"/>
        <w:rPr>
          <w:rFonts w:ascii="Times New Roman" w:hAnsi="Times New Roman"/>
          <w:i/>
        </w:rPr>
      </w:pPr>
      <w:r w:rsidRPr="006838B6">
        <w:rPr>
          <w:rFonts w:ascii="Times New Roman" w:hAnsi="Times New Roman"/>
          <w:bCs/>
          <w:i/>
        </w:rPr>
        <w:t>Ахборот хизмати.</w:t>
      </w:r>
    </w:p>
    <w:p w:rsidR="00610C78" w:rsidRPr="006838B6" w:rsidRDefault="00610C78" w:rsidP="00610C78">
      <w:pPr>
        <w:shd w:val="clear" w:color="auto" w:fill="FFFFFF"/>
        <w:spacing w:after="0" w:line="240" w:lineRule="auto"/>
        <w:jc w:val="both"/>
        <w:outlineLvl w:val="1"/>
        <w:rPr>
          <w:rFonts w:ascii="Times New Roman" w:hAnsi="Times New Roman"/>
          <w:lang w:val="uz-Cyrl-UZ"/>
        </w:rPr>
      </w:pPr>
    </w:p>
    <w:p w:rsidR="00610C78" w:rsidRPr="006838B6" w:rsidRDefault="00610C78" w:rsidP="00610C78">
      <w:pPr>
        <w:shd w:val="clear" w:color="auto" w:fill="FFFFFF"/>
        <w:spacing w:after="0" w:line="240" w:lineRule="auto"/>
        <w:ind w:firstLine="708"/>
        <w:jc w:val="both"/>
        <w:rPr>
          <w:rFonts w:ascii="Times New Roman" w:hAnsi="Times New Roman"/>
          <w:bCs/>
          <w:lang w:val="uz-Cyrl-UZ"/>
        </w:rPr>
      </w:pPr>
    </w:p>
    <w:p w:rsidR="00610C78" w:rsidRPr="006838B6" w:rsidRDefault="00FA6058" w:rsidP="00610C78">
      <w:pPr>
        <w:shd w:val="clear" w:color="auto" w:fill="FFFFFF"/>
        <w:spacing w:after="0" w:line="240" w:lineRule="auto"/>
        <w:ind w:firstLine="708"/>
        <w:jc w:val="center"/>
        <w:rPr>
          <w:rFonts w:ascii="Times New Roman" w:hAnsi="Times New Roman"/>
          <w:b/>
          <w:lang w:val="uz-Cyrl-UZ"/>
        </w:rPr>
      </w:pPr>
      <w:r w:rsidRPr="006838B6">
        <w:rPr>
          <w:rFonts w:ascii="Times New Roman" w:hAnsi="Times New Roman"/>
          <w:b/>
          <w:bCs/>
          <w:lang w:val="uz-Cyrl-UZ"/>
        </w:rPr>
        <w:t>КАМ ХАРАЖАТ, КАТТА САМАРА</w:t>
      </w:r>
    </w:p>
    <w:p w:rsidR="00610C78" w:rsidRPr="006838B6" w:rsidRDefault="00610C78" w:rsidP="00610C78">
      <w:pPr>
        <w:shd w:val="clear" w:color="auto" w:fill="FFFFFF"/>
        <w:spacing w:after="0" w:line="240" w:lineRule="auto"/>
        <w:jc w:val="both"/>
        <w:rPr>
          <w:rFonts w:ascii="Times New Roman" w:hAnsi="Times New Roman"/>
          <w:lang w:val="uz-Cyrl-UZ"/>
        </w:rPr>
      </w:pPr>
    </w:p>
    <w:p w:rsidR="00610C78" w:rsidRPr="006838B6" w:rsidRDefault="00610C78" w:rsidP="006838B6">
      <w:pPr>
        <w:shd w:val="clear" w:color="auto" w:fill="FFFFFF"/>
        <w:spacing w:after="0" w:line="240" w:lineRule="auto"/>
        <w:ind w:firstLine="567"/>
        <w:jc w:val="both"/>
        <w:rPr>
          <w:rFonts w:ascii="Times New Roman" w:hAnsi="Times New Roman"/>
          <w:lang w:val="uz-Cyrl-UZ"/>
        </w:rPr>
      </w:pPr>
      <w:r w:rsidRPr="006838B6">
        <w:rPr>
          <w:rFonts w:ascii="Times New Roman" w:hAnsi="Times New Roman"/>
          <w:lang w:val="uz-Cyrl-UZ"/>
        </w:rPr>
        <w:t>— Президентимиз жорий йил бошида Қорақалпоғистон Республикаси ҳамда Хоразм вилоятига ташрифлари чоғида ҳар бир хонадонда юзтадан товуқ парваришланса, мамлакатимизда кам таъминланган оила қолмайди, дея алоҳида таъкидлаган эдилар, — дейди “Микрокредитбанк” АТБнинг Жомашўй филиали бўлим бошлиғи Нурмуҳаммад Аҳмаджонов.</w:t>
      </w:r>
    </w:p>
    <w:p w:rsidR="00610C78" w:rsidRPr="006838B6" w:rsidRDefault="00610C78" w:rsidP="006838B6">
      <w:pPr>
        <w:shd w:val="clear" w:color="auto" w:fill="FFFFFF"/>
        <w:spacing w:after="0" w:line="240" w:lineRule="auto"/>
        <w:ind w:firstLine="567"/>
        <w:jc w:val="both"/>
        <w:rPr>
          <w:rFonts w:ascii="Times New Roman" w:hAnsi="Times New Roman"/>
          <w:b/>
          <w:lang w:val="uz-Cyrl-UZ"/>
        </w:rPr>
      </w:pPr>
      <w:r w:rsidRPr="006838B6">
        <w:rPr>
          <w:rFonts w:ascii="Times New Roman" w:hAnsi="Times New Roman"/>
          <w:lang w:val="uz-Cyrl-UZ"/>
        </w:rPr>
        <w:t xml:space="preserve">— Айни пайтда давлатимиз раҳбарининг ушбу ташаббуси юртимизнинг барча ҳудудида амалиётга кенг татбиқ этилмоқда. Айниқса, -ишлаб чиқаришда саноат улуши кам бўлган туманимизда </w:t>
      </w:r>
      <w:r w:rsidRPr="006838B6">
        <w:rPr>
          <w:rFonts w:ascii="Times New Roman" w:hAnsi="Times New Roman"/>
          <w:lang w:val="uz-Cyrl-UZ"/>
        </w:rPr>
        <w:lastRenderedPageBreak/>
        <w:t>оилавий тадбиркорликнинг бу турини ривожлантириш одамларимизга катта наф келтираётир. Шу пайтга қадар, асосан, деҳқончилик билан шуғулланган аҳоли эндиликда паррандачиликка ҳам катта қизиқиш билан қараяпти. Биргина банкимизга бириктирилган маҳаллаларда 16 та агрофирма очилди. Улар хонадон вакилларини бу ишга жалб қилиш, парранда, катак ва озуқа сотиб олишни ташкил этишга кўмаклашмоқда. Жорий йилнинг ўзида фуқароларга 30 мингта товуқ олиб бериш режалаштирилган. Ҳозирги кунгача юздан ортиқ хонадонларга кредит ажратилиб, паррандачилик йўлга қўйилди. </w:t>
      </w:r>
    </w:p>
    <w:p w:rsidR="00610C78" w:rsidRPr="006838B6" w:rsidRDefault="00610C78" w:rsidP="006838B6">
      <w:pPr>
        <w:shd w:val="clear" w:color="auto" w:fill="FFFFFF"/>
        <w:spacing w:after="0" w:line="240" w:lineRule="auto"/>
        <w:ind w:firstLine="567"/>
        <w:jc w:val="both"/>
        <w:rPr>
          <w:rFonts w:ascii="Times New Roman" w:hAnsi="Times New Roman"/>
          <w:b/>
        </w:rPr>
      </w:pPr>
      <w:r w:rsidRPr="006838B6">
        <w:rPr>
          <w:rFonts w:ascii="Times New Roman" w:hAnsi="Times New Roman"/>
          <w:lang w:val="uz-Cyrl-UZ"/>
        </w:rPr>
        <w:t xml:space="preserve">Айни пайтда Мингбулоқ мазкур ишни юритиш бўйича намунали туман сифатида танлаб олинган. Белгиланган режага асосан, ҳудудда 8324 та хонадоннинг ҳар бирида юзтадан парранда боқиш кўзда тутилган. Тижорат банклари томонидан ўтган даврда бу мақсадлар рўёби учун 2,5 миллиард сўмдан ортиқ кредит маблағлари ажратилди. Бунинг эвазига мингга яқин оилалар доимий даромад манбаига эга бўлди. </w:t>
      </w:r>
      <w:r w:rsidRPr="006838B6">
        <w:rPr>
          <w:rFonts w:ascii="Times New Roman" w:hAnsi="Times New Roman"/>
        </w:rPr>
        <w:t>Юртимизда оилавий тадбиркорликнинг камхаражат ва самарали турини жорий қилиш давом эттирилмоқда.</w:t>
      </w:r>
    </w:p>
    <w:p w:rsidR="00610C78" w:rsidRPr="006838B6" w:rsidRDefault="00610C78" w:rsidP="00610C78">
      <w:pPr>
        <w:shd w:val="clear" w:color="auto" w:fill="FFFFFF"/>
        <w:spacing w:after="0" w:line="240" w:lineRule="auto"/>
        <w:jc w:val="right"/>
        <w:rPr>
          <w:rFonts w:ascii="Times New Roman" w:hAnsi="Times New Roman"/>
          <w:b/>
        </w:rPr>
      </w:pPr>
      <w:r w:rsidRPr="006838B6">
        <w:rPr>
          <w:rFonts w:ascii="Times New Roman" w:hAnsi="Times New Roman"/>
          <w:b/>
          <w:bCs/>
        </w:rPr>
        <w:t>Қудратилла НАЖМИДДИНОВ,</w:t>
      </w:r>
    </w:p>
    <w:p w:rsidR="00610C78" w:rsidRPr="006838B6" w:rsidRDefault="00610C78" w:rsidP="00610C78">
      <w:pPr>
        <w:shd w:val="clear" w:color="auto" w:fill="FFFFFF"/>
        <w:spacing w:after="0" w:line="240" w:lineRule="auto"/>
        <w:jc w:val="right"/>
        <w:rPr>
          <w:rFonts w:ascii="Times New Roman" w:hAnsi="Times New Roman"/>
          <w:bCs/>
          <w:i/>
          <w:lang w:val="uz-Cyrl-UZ"/>
        </w:rPr>
      </w:pPr>
      <w:r w:rsidRPr="006838B6">
        <w:rPr>
          <w:rFonts w:ascii="Times New Roman" w:hAnsi="Times New Roman"/>
          <w:bCs/>
          <w:i/>
        </w:rPr>
        <w:t>«Халқ сўзи» мухбири.</w:t>
      </w:r>
    </w:p>
    <w:p w:rsidR="00610C78" w:rsidRPr="006838B6" w:rsidRDefault="00610C78" w:rsidP="00610C78">
      <w:pPr>
        <w:spacing w:after="0" w:line="240" w:lineRule="auto"/>
        <w:ind w:firstLine="851"/>
        <w:jc w:val="right"/>
        <w:rPr>
          <w:rFonts w:ascii="Times New Roman" w:hAnsi="Times New Roman"/>
          <w:b/>
          <w:lang w:val="uz-Cyrl-UZ"/>
        </w:rPr>
      </w:pPr>
      <w:r w:rsidRPr="006838B6">
        <w:rPr>
          <w:rFonts w:ascii="Times New Roman" w:hAnsi="Times New Roman"/>
          <w:bCs/>
          <w:lang w:val="uz-Cyrl-UZ"/>
        </w:rPr>
        <w:t> </w:t>
      </w:r>
    </w:p>
    <w:p w:rsidR="00610C78" w:rsidRPr="006838B6" w:rsidRDefault="00610C78" w:rsidP="00610C78">
      <w:pPr>
        <w:spacing w:after="0" w:line="240" w:lineRule="auto"/>
        <w:jc w:val="center"/>
        <w:outlineLvl w:val="4"/>
        <w:rPr>
          <w:rFonts w:ascii="Times New Roman" w:hAnsi="Times New Roman"/>
          <w:b/>
          <w:bCs/>
          <w:lang w:val="uz-Cyrl-UZ"/>
        </w:rPr>
      </w:pPr>
      <w:r w:rsidRPr="006838B6">
        <w:rPr>
          <w:rFonts w:ascii="Times New Roman" w:hAnsi="Times New Roman"/>
          <w:b/>
          <w:bCs/>
          <w:lang w:val="uz-Cyrl-UZ"/>
        </w:rPr>
        <w:t>ҲАМКОРЛИК ТАРАҚҚИЁТ УЧУН ХИЗМАТ ҚИЛАДИ</w:t>
      </w:r>
    </w:p>
    <w:p w:rsidR="00FA6058" w:rsidRPr="006838B6" w:rsidRDefault="00FA6058" w:rsidP="00610C78">
      <w:pPr>
        <w:spacing w:after="0" w:line="240" w:lineRule="auto"/>
        <w:jc w:val="center"/>
        <w:outlineLvl w:val="4"/>
        <w:rPr>
          <w:rFonts w:ascii="Times New Roman" w:hAnsi="Times New Roman"/>
          <w:bCs/>
          <w:lang w:val="uz-Cyrl-UZ"/>
        </w:rPr>
      </w:pPr>
    </w:p>
    <w:p w:rsidR="00610C78" w:rsidRPr="006838B6" w:rsidRDefault="00610C78" w:rsidP="006838B6">
      <w:pPr>
        <w:spacing w:after="0" w:line="240" w:lineRule="auto"/>
        <w:ind w:firstLine="567"/>
        <w:jc w:val="both"/>
        <w:rPr>
          <w:rFonts w:ascii="Times New Roman" w:hAnsi="Times New Roman"/>
          <w:b/>
        </w:rPr>
      </w:pPr>
      <w:r w:rsidRPr="006838B6">
        <w:rPr>
          <w:rFonts w:ascii="Times New Roman" w:hAnsi="Times New Roman"/>
        </w:rPr>
        <w:t>Бугунги кунда </w:t>
      </w:r>
      <w:r w:rsidRPr="006838B6">
        <w:rPr>
          <w:rFonts w:ascii="Times New Roman" w:hAnsi="Times New Roman"/>
          <w:shd w:val="clear" w:color="auto" w:fill="FFFFFF"/>
        </w:rPr>
        <w:t xml:space="preserve">Ўзбекистон Республикаси билан Корея Республикаси ҳамкорлиги кенг </w:t>
      </w:r>
      <w:proofErr w:type="gramStart"/>
      <w:r w:rsidRPr="006838B6">
        <w:rPr>
          <w:rFonts w:ascii="Times New Roman" w:hAnsi="Times New Roman"/>
          <w:shd w:val="clear" w:color="auto" w:fill="FFFFFF"/>
        </w:rPr>
        <w:t>к</w:t>
      </w:r>
      <w:proofErr w:type="gramEnd"/>
      <w:r w:rsidRPr="006838B6">
        <w:rPr>
          <w:rFonts w:ascii="Times New Roman" w:hAnsi="Times New Roman"/>
          <w:shd w:val="clear" w:color="auto" w:fill="FFFFFF"/>
        </w:rPr>
        <w:t>ўлам касб этган. Расмий Сеулнинг Ўзбекистон иқтисодиётига жалб этган инвестициялари ҳажми 7 миллиард доллардан ошди.</w:t>
      </w:r>
    </w:p>
    <w:p w:rsidR="00610C78" w:rsidRPr="006838B6" w:rsidRDefault="00610C78" w:rsidP="006838B6">
      <w:pPr>
        <w:spacing w:after="0" w:line="240" w:lineRule="auto"/>
        <w:ind w:firstLine="567"/>
        <w:jc w:val="both"/>
        <w:rPr>
          <w:rFonts w:ascii="Times New Roman" w:hAnsi="Times New Roman"/>
          <w:b/>
        </w:rPr>
      </w:pPr>
      <w:r w:rsidRPr="006838B6">
        <w:rPr>
          <w:rFonts w:ascii="Times New Roman" w:hAnsi="Times New Roman"/>
          <w:shd w:val="clear" w:color="auto" w:fill="FFFFFF"/>
        </w:rPr>
        <w:t>Юртимизда ушбу мамлакат капитали иштирокида 461 корхона фаолият юритмоқда. Уларнинг 386 таси қўшма корхона бўлса, 75 таси корейс сармояси эвазига ташкил қилинган. Мазкур корхоналар нефть-газ, нефть-кимё ва кимё, машинасозлик, электротехника ҳамда тўқимачилик соҳаларида, ахборот-коммуникация технологиялари, транспорт ва логистика, туризм йўналишларида муваффақиятли иш олиб бормоқда</w:t>
      </w:r>
      <w:proofErr w:type="gramStart"/>
      <w:r w:rsidRPr="006838B6">
        <w:rPr>
          <w:rFonts w:ascii="Times New Roman" w:hAnsi="Times New Roman"/>
          <w:shd w:val="clear" w:color="auto" w:fill="FFFFFF"/>
        </w:rPr>
        <w:t>.</w:t>
      </w:r>
      <w:proofErr w:type="gramEnd"/>
      <w:r w:rsidRPr="006838B6">
        <w:rPr>
          <w:rFonts w:ascii="Times New Roman" w:hAnsi="Times New Roman"/>
          <w:shd w:val="clear" w:color="auto" w:fill="FFFFFF"/>
        </w:rPr>
        <w:t>  Ў</w:t>
      </w:r>
      <w:proofErr w:type="gramStart"/>
      <w:r w:rsidRPr="006838B6">
        <w:rPr>
          <w:rFonts w:ascii="Times New Roman" w:hAnsi="Times New Roman"/>
          <w:shd w:val="clear" w:color="auto" w:fill="FFFFFF"/>
        </w:rPr>
        <w:t>з</w:t>
      </w:r>
      <w:proofErr w:type="gramEnd"/>
      <w:r w:rsidRPr="006838B6">
        <w:rPr>
          <w:rFonts w:ascii="Times New Roman" w:hAnsi="Times New Roman"/>
          <w:shd w:val="clear" w:color="auto" w:fill="FFFFFF"/>
        </w:rPr>
        <w:t>аро ҳамкорликни янада кенгайтиришга қаратилган лойиҳалардан бири “Қўқон” эркин иқтисодий зонасида ташкил этилади.</w:t>
      </w:r>
    </w:p>
    <w:p w:rsidR="00610C78" w:rsidRPr="006838B6" w:rsidRDefault="00610C78" w:rsidP="006838B6">
      <w:pPr>
        <w:spacing w:after="0" w:line="240" w:lineRule="auto"/>
        <w:ind w:firstLine="567"/>
        <w:jc w:val="both"/>
        <w:rPr>
          <w:rFonts w:ascii="Times New Roman" w:hAnsi="Times New Roman"/>
          <w:b/>
        </w:rPr>
      </w:pPr>
      <w:r w:rsidRPr="006838B6">
        <w:rPr>
          <w:rFonts w:ascii="Times New Roman" w:hAnsi="Times New Roman"/>
        </w:rPr>
        <w:t>Жанубий Корея делегацияси вилоят ҳокими қабулида бўлди  ва корейс ишбилармонлари “Қўқон” эркин иқтисодий зонаси билан ҳам танишдилар.</w:t>
      </w:r>
    </w:p>
    <w:p w:rsidR="00610C78" w:rsidRPr="006838B6" w:rsidRDefault="00610C78" w:rsidP="006838B6">
      <w:pPr>
        <w:spacing w:after="0" w:line="240" w:lineRule="auto"/>
        <w:ind w:firstLine="567"/>
        <w:jc w:val="both"/>
        <w:rPr>
          <w:rFonts w:ascii="Times New Roman" w:hAnsi="Times New Roman"/>
          <w:b/>
        </w:rPr>
      </w:pPr>
      <w:r w:rsidRPr="006838B6">
        <w:rPr>
          <w:rFonts w:ascii="Times New Roman" w:hAnsi="Times New Roman"/>
        </w:rPr>
        <w:t>Меҳмонлар “Фарғона дарвозаси” олдида тантанали равишда кутиб олинди. Шарқона миллий либосдаги ўзбек қизлари меҳмонларни корейс тилида вилоятимизга ташрифи билан қутладилар.</w:t>
      </w:r>
    </w:p>
    <w:p w:rsidR="00610C78" w:rsidRPr="006838B6" w:rsidRDefault="00610C78" w:rsidP="006838B6">
      <w:pPr>
        <w:spacing w:after="0" w:line="240" w:lineRule="auto"/>
        <w:ind w:firstLine="567"/>
        <w:jc w:val="both"/>
        <w:rPr>
          <w:rFonts w:ascii="Times New Roman" w:hAnsi="Times New Roman"/>
          <w:b/>
        </w:rPr>
      </w:pPr>
      <w:r w:rsidRPr="006838B6">
        <w:rPr>
          <w:rFonts w:ascii="Times New Roman" w:hAnsi="Times New Roman"/>
        </w:rPr>
        <w:t>Шундан сўнг вилоят ҳокимлигида делегация аъзоларини вилоят раҳбари  Шуҳрат Ғаниев қабул қилди.</w:t>
      </w:r>
    </w:p>
    <w:p w:rsidR="00610C78" w:rsidRPr="006838B6" w:rsidRDefault="00610C78" w:rsidP="006838B6">
      <w:pPr>
        <w:spacing w:after="0" w:line="240" w:lineRule="auto"/>
        <w:ind w:firstLine="567"/>
        <w:jc w:val="both"/>
        <w:rPr>
          <w:rFonts w:ascii="Times New Roman" w:hAnsi="Times New Roman"/>
          <w:b/>
        </w:rPr>
      </w:pPr>
      <w:r w:rsidRPr="006838B6">
        <w:rPr>
          <w:rFonts w:ascii="Times New Roman" w:hAnsi="Times New Roman"/>
        </w:rPr>
        <w:t>Делегация аъзолари суҳбат аввалида,</w:t>
      </w:r>
      <w:r w:rsidRPr="006838B6">
        <w:rPr>
          <w:rFonts w:ascii="Times New Roman" w:hAnsi="Times New Roman"/>
          <w:shd w:val="clear" w:color="auto" w:fill="FFFFFF"/>
        </w:rPr>
        <w:t> вилоят ҳокимига самимий қабул учун миннатдорлик билдириб, </w:t>
      </w:r>
      <w:r w:rsidRPr="006838B6">
        <w:rPr>
          <w:rFonts w:ascii="Times New Roman" w:hAnsi="Times New Roman"/>
        </w:rPr>
        <w:t>ўзаро ишонч ва дўстлик рамзи сифатида эсдалик нишонини топширдилар.</w:t>
      </w:r>
    </w:p>
    <w:p w:rsidR="00610C78" w:rsidRPr="006838B6" w:rsidRDefault="00610C78" w:rsidP="006838B6">
      <w:pPr>
        <w:spacing w:after="0" w:line="240" w:lineRule="auto"/>
        <w:ind w:firstLine="567"/>
        <w:jc w:val="both"/>
        <w:rPr>
          <w:rFonts w:ascii="Times New Roman" w:hAnsi="Times New Roman"/>
          <w:b/>
        </w:rPr>
      </w:pPr>
      <w:r w:rsidRPr="006838B6">
        <w:rPr>
          <w:rFonts w:ascii="Times New Roman" w:hAnsi="Times New Roman"/>
        </w:rPr>
        <w:t xml:space="preserve">Очиқ ва самимий </w:t>
      </w:r>
      <w:proofErr w:type="gramStart"/>
      <w:r w:rsidRPr="006838B6">
        <w:rPr>
          <w:rFonts w:ascii="Times New Roman" w:hAnsi="Times New Roman"/>
        </w:rPr>
        <w:t>руҳда</w:t>
      </w:r>
      <w:proofErr w:type="gramEnd"/>
      <w:r w:rsidRPr="006838B6">
        <w:rPr>
          <w:rFonts w:ascii="Times New Roman" w:hAnsi="Times New Roman"/>
        </w:rPr>
        <w:t xml:space="preserve"> кечган суҳбатда Шуҳрат Ғаниев дастлаб меҳмонларни Ўзбекистон Республикаси Конституцияси қабул қилинганининг 25 йиллиги билан қутлади ва делегация ташрифининг айнан ушбу санага тўғри келгани икки томонлама ҳамкорлик пойдеворининг мустаҳкам, ишончли ҳамда бардавом бўлишига умид билдирди.</w:t>
      </w:r>
    </w:p>
    <w:p w:rsidR="00610C78" w:rsidRPr="006838B6" w:rsidRDefault="00610C78" w:rsidP="006838B6">
      <w:pPr>
        <w:spacing w:after="0" w:line="240" w:lineRule="auto"/>
        <w:ind w:firstLine="567"/>
        <w:jc w:val="both"/>
        <w:rPr>
          <w:rFonts w:ascii="Times New Roman" w:hAnsi="Times New Roman"/>
          <w:b/>
        </w:rPr>
      </w:pPr>
      <w:r w:rsidRPr="006838B6">
        <w:rPr>
          <w:rFonts w:ascii="Times New Roman" w:hAnsi="Times New Roman"/>
          <w:shd w:val="clear" w:color="auto" w:fill="FFFFFF"/>
        </w:rPr>
        <w:t>– Ўзбекистон ва Жанубий Корея халқларини қадимий дўстлик ришталари боғ</w:t>
      </w:r>
      <w:proofErr w:type="gramStart"/>
      <w:r w:rsidRPr="006838B6">
        <w:rPr>
          <w:rFonts w:ascii="Times New Roman" w:hAnsi="Times New Roman"/>
          <w:shd w:val="clear" w:color="auto" w:fill="FFFFFF"/>
        </w:rPr>
        <w:t>лаб</w:t>
      </w:r>
      <w:proofErr w:type="gramEnd"/>
      <w:r w:rsidRPr="006838B6">
        <w:rPr>
          <w:rFonts w:ascii="Times New Roman" w:hAnsi="Times New Roman"/>
          <w:shd w:val="clear" w:color="auto" w:fill="FFFFFF"/>
        </w:rPr>
        <w:t xml:space="preserve"> туради, – деди вилоят раҳбари Шуҳрат Ғаниев. – Икки халқнинг маданияти, менталитети ўхшаш. Тақдир тақозоси билан юртимизга келиб қолган корейслар ўзбеклар билан дўст-биродар бўлиб, жамиятимизнинг фаол аъзоларига айланган. Корейс миллатига мансуб юртдошларимиз Ўзбекистон Республикаси Олий Мажлиси Қонунчилик Палатаси ва Сенатида, маҳаллий Кенгашларда, бошқарув органларида, иқтисодий-ижтимоий ҳаётнинг барча соҳаларида фаолият юритаётир. Давлатларимиз ўртасидаги дўстона муносабатларни қўлла</w:t>
      </w:r>
      <w:proofErr w:type="gramStart"/>
      <w:r w:rsidRPr="006838B6">
        <w:rPr>
          <w:rFonts w:ascii="Times New Roman" w:hAnsi="Times New Roman"/>
          <w:shd w:val="clear" w:color="auto" w:fill="FFFFFF"/>
        </w:rPr>
        <w:t>б-</w:t>
      </w:r>
      <w:proofErr w:type="gramEnd"/>
      <w:r w:rsidRPr="006838B6">
        <w:rPr>
          <w:rFonts w:ascii="Times New Roman" w:hAnsi="Times New Roman"/>
          <w:shd w:val="clear" w:color="auto" w:fill="FFFFFF"/>
        </w:rPr>
        <w:t>қувватлаш ҳамда халқларимизни янада яқинлаштиришда кўп сонли корейс диаспораси муҳим роль ўйнайди. Жорий йилда корейс миллатига мансуб юртдошларимиз Ўзбекистонда яшаётганининг 80 йиллиги кенг нишонланди. </w:t>
      </w:r>
    </w:p>
    <w:p w:rsidR="00610C78" w:rsidRPr="006838B6" w:rsidRDefault="00610C78" w:rsidP="006838B6">
      <w:pPr>
        <w:spacing w:after="0" w:line="240" w:lineRule="auto"/>
        <w:ind w:firstLine="567"/>
        <w:jc w:val="both"/>
        <w:rPr>
          <w:rFonts w:ascii="Times New Roman" w:hAnsi="Times New Roman"/>
          <w:b/>
        </w:rPr>
      </w:pPr>
      <w:r w:rsidRPr="006838B6">
        <w:rPr>
          <w:rFonts w:ascii="Times New Roman" w:hAnsi="Times New Roman"/>
        </w:rPr>
        <w:t>Қабул маросимида ишбилармон доира вакиллари делегацияси раҳбари Ким Чанг Кён қ</w:t>
      </w:r>
      <w:proofErr w:type="gramStart"/>
      <w:r w:rsidRPr="006838B6">
        <w:rPr>
          <w:rFonts w:ascii="Times New Roman" w:hAnsi="Times New Roman"/>
        </w:rPr>
        <w:t>ис</w:t>
      </w:r>
      <w:proofErr w:type="gramEnd"/>
      <w:r w:rsidRPr="006838B6">
        <w:rPr>
          <w:rFonts w:ascii="Times New Roman" w:hAnsi="Times New Roman"/>
        </w:rPr>
        <w:t>қа давр ичида Ўзбекистонда амалга оширилган ислоҳотларга алоҳида урғу берди. Хусусан, фуқароларнинг тўкис ва фаровон турмуш шароитига эга бўлишлари, ҳуқ</w:t>
      </w:r>
      <w:proofErr w:type="gramStart"/>
      <w:r w:rsidRPr="006838B6">
        <w:rPr>
          <w:rFonts w:ascii="Times New Roman" w:hAnsi="Times New Roman"/>
        </w:rPr>
        <w:t>у</w:t>
      </w:r>
      <w:proofErr w:type="gramEnd"/>
      <w:r w:rsidRPr="006838B6">
        <w:rPr>
          <w:rFonts w:ascii="Times New Roman" w:hAnsi="Times New Roman"/>
        </w:rPr>
        <w:t>қ ва манфаатларининг қонунлар билан янада мустаҳкамланиши, миллатлараро тотувлик ва ҳамжиҳатликни асраб-авайлаш, турли миллат вакилларининг бир оиладек иноқ ва аҳил яшашларини таъминлашдаги амалий саъй-ҳаракатлар, ижтимоий-иқтисодий сохалардаги туб ўзгаришлар ва бунинг натижасида эришилаётган ютуқ хамда марраларни юқори баҳолади. Маҳаллий тадбиркорлар ва хорижий сармоядорлар учун яратилётган эркин шароит хамда имтиёзлардан мамнун эканлигини таъкидлади.</w:t>
      </w:r>
    </w:p>
    <w:p w:rsidR="00610C78" w:rsidRPr="006838B6" w:rsidRDefault="00610C78" w:rsidP="006838B6">
      <w:pPr>
        <w:spacing w:after="0" w:line="240" w:lineRule="auto"/>
        <w:ind w:firstLine="567"/>
        <w:jc w:val="both"/>
        <w:rPr>
          <w:rFonts w:ascii="Times New Roman" w:hAnsi="Times New Roman"/>
          <w:b/>
        </w:rPr>
      </w:pPr>
      <w:r w:rsidRPr="006838B6">
        <w:rPr>
          <w:rFonts w:ascii="Times New Roman" w:hAnsi="Times New Roman"/>
        </w:rPr>
        <w:t>– </w:t>
      </w:r>
      <w:r w:rsidRPr="006838B6">
        <w:rPr>
          <w:rFonts w:ascii="Times New Roman" w:hAnsi="Times New Roman"/>
          <w:shd w:val="clear" w:color="auto" w:fill="FFFFFF"/>
        </w:rPr>
        <w:t>Ўзбекистонда фаол бизнес юритиш учун яратилган имкониятлардан унумли фойдаланган ҳолда ўзаро ҳамкорликни янада ривожлантиришга тайёрмиз, – деди делегация раҳбари </w:t>
      </w:r>
      <w:r w:rsidRPr="006838B6">
        <w:rPr>
          <w:rFonts w:ascii="Times New Roman" w:hAnsi="Times New Roman"/>
        </w:rPr>
        <w:t>Ким Чанг Кён</w:t>
      </w:r>
      <w:r w:rsidRPr="006838B6">
        <w:rPr>
          <w:rFonts w:ascii="Times New Roman" w:hAnsi="Times New Roman"/>
          <w:shd w:val="clear" w:color="auto" w:fill="FFFFFF"/>
        </w:rPr>
        <w:t>.</w:t>
      </w:r>
    </w:p>
    <w:p w:rsidR="00610C78" w:rsidRPr="006838B6" w:rsidRDefault="00610C78" w:rsidP="006838B6">
      <w:pPr>
        <w:spacing w:after="0" w:line="240" w:lineRule="auto"/>
        <w:ind w:firstLine="567"/>
        <w:jc w:val="both"/>
        <w:rPr>
          <w:rFonts w:ascii="Times New Roman" w:hAnsi="Times New Roman"/>
          <w:b/>
        </w:rPr>
      </w:pPr>
      <w:r w:rsidRPr="006838B6">
        <w:rPr>
          <w:rFonts w:ascii="Times New Roman" w:hAnsi="Times New Roman"/>
          <w:bCs/>
        </w:rPr>
        <w:lastRenderedPageBreak/>
        <w:t>  </w:t>
      </w:r>
      <w:r w:rsidRPr="006838B6">
        <w:rPr>
          <w:rFonts w:ascii="Times New Roman" w:hAnsi="Times New Roman"/>
          <w:shd w:val="clear" w:color="auto" w:fill="FFFFFF"/>
        </w:rPr>
        <w:t>Маълумки,</w:t>
      </w:r>
      <w:r w:rsidRPr="006838B6">
        <w:rPr>
          <w:rFonts w:ascii="Times New Roman" w:hAnsi="Times New Roman"/>
          <w:bCs/>
        </w:rPr>
        <w:t> </w:t>
      </w:r>
      <w:r w:rsidRPr="006838B6">
        <w:rPr>
          <w:rFonts w:ascii="Times New Roman" w:hAnsi="Times New Roman"/>
        </w:rPr>
        <w:t>“</w:t>
      </w:r>
      <w:proofErr w:type="gramStart"/>
      <w:r w:rsidRPr="006838B6">
        <w:rPr>
          <w:rFonts w:ascii="Times New Roman" w:hAnsi="Times New Roman"/>
        </w:rPr>
        <w:t>Е</w:t>
      </w:r>
      <w:proofErr w:type="gramEnd"/>
      <w:r w:rsidRPr="006838B6">
        <w:rPr>
          <w:rFonts w:ascii="Times New Roman" w:hAnsi="Times New Roman"/>
        </w:rPr>
        <w:t xml:space="preserve">vergreen motors” масъулияти чекланган жамияти автомобиллар ишлаб чиқариш бўйича мамлакатда иккинчи, жаҳонда 7-ўринда турувчи “КIА” автосаноатчисининг Ўзбекистондаги расмий дилери ҳисобланади. Шунингдек, у хориж автомобиллари савдоси билан ҳам шуғулланади. Делегация раҳбари Ким Чанг Кён мулоқот вақтида, Ўзбекистон Республикаси Президенти Фармони билан ташкил этилган “Қўқон” эркин иқтисодий зонасида корхона барпо этиб, унда </w:t>
      </w:r>
      <w:proofErr w:type="gramStart"/>
      <w:r w:rsidRPr="006838B6">
        <w:rPr>
          <w:rFonts w:ascii="Times New Roman" w:hAnsi="Times New Roman"/>
        </w:rPr>
        <w:t>юк к</w:t>
      </w:r>
      <w:proofErr w:type="gramEnd"/>
      <w:r w:rsidRPr="006838B6">
        <w:rPr>
          <w:rFonts w:ascii="Times New Roman" w:hAnsi="Times New Roman"/>
        </w:rPr>
        <w:t>ўтарувчи техникалар ишлаб чиқаришни йўлга қўйиш истаги борлигини билдирди.</w:t>
      </w:r>
    </w:p>
    <w:p w:rsidR="00610C78" w:rsidRPr="006838B6" w:rsidRDefault="00610C78" w:rsidP="006838B6">
      <w:pPr>
        <w:spacing w:after="0" w:line="240" w:lineRule="auto"/>
        <w:ind w:firstLine="567"/>
        <w:jc w:val="both"/>
        <w:rPr>
          <w:rFonts w:ascii="Times New Roman" w:hAnsi="Times New Roman"/>
          <w:b/>
        </w:rPr>
      </w:pPr>
      <w:r w:rsidRPr="006838B6">
        <w:rPr>
          <w:rFonts w:ascii="Times New Roman" w:hAnsi="Times New Roman"/>
        </w:rPr>
        <w:t xml:space="preserve">Ўз навбатида вилоят раҳбари ушбу </w:t>
      </w:r>
      <w:proofErr w:type="gramStart"/>
      <w:r w:rsidRPr="006838B6">
        <w:rPr>
          <w:rFonts w:ascii="Times New Roman" w:hAnsi="Times New Roman"/>
        </w:rPr>
        <w:t>лойи</w:t>
      </w:r>
      <w:proofErr w:type="gramEnd"/>
      <w:r w:rsidRPr="006838B6">
        <w:rPr>
          <w:rFonts w:ascii="Times New Roman" w:hAnsi="Times New Roman"/>
        </w:rPr>
        <w:t>ҳа икки мамлакат ўртасидаги муносабатларни янада яқинлаштириш баробарида, ҳалқларимизнинг азалий ришталарини мустаҳкамлашга ва бу кун Ўзбекистон ва Жанубий Корея мамлакатлари тарихида янги саҳифа очишига ишонч билдирди.</w:t>
      </w:r>
    </w:p>
    <w:p w:rsidR="00610C78" w:rsidRPr="006838B6" w:rsidRDefault="00610C78" w:rsidP="006838B6">
      <w:pPr>
        <w:spacing w:after="0" w:line="240" w:lineRule="auto"/>
        <w:ind w:firstLine="567"/>
        <w:jc w:val="both"/>
        <w:rPr>
          <w:rFonts w:ascii="Times New Roman" w:hAnsi="Times New Roman"/>
          <w:b/>
        </w:rPr>
      </w:pPr>
      <w:r w:rsidRPr="006838B6">
        <w:rPr>
          <w:rFonts w:ascii="Times New Roman" w:hAnsi="Times New Roman"/>
        </w:rPr>
        <w:t xml:space="preserve">Самимий </w:t>
      </w:r>
      <w:proofErr w:type="gramStart"/>
      <w:r w:rsidRPr="006838B6">
        <w:rPr>
          <w:rFonts w:ascii="Times New Roman" w:hAnsi="Times New Roman"/>
        </w:rPr>
        <w:t>руҳда</w:t>
      </w:r>
      <w:proofErr w:type="gramEnd"/>
      <w:r w:rsidRPr="006838B6">
        <w:rPr>
          <w:rFonts w:ascii="Times New Roman" w:hAnsi="Times New Roman"/>
        </w:rPr>
        <w:t xml:space="preserve"> ўтган суҳбат якунида вилоят ҳокими Жанубий Кореялик меҳмонларга эсдалик совғаларини топширди.</w:t>
      </w:r>
    </w:p>
    <w:p w:rsidR="00610C78" w:rsidRPr="006838B6" w:rsidRDefault="00610C78" w:rsidP="006838B6">
      <w:pPr>
        <w:spacing w:after="0" w:line="240" w:lineRule="auto"/>
        <w:ind w:firstLine="567"/>
        <w:jc w:val="both"/>
        <w:rPr>
          <w:rFonts w:ascii="Times New Roman" w:hAnsi="Times New Roman"/>
          <w:b/>
        </w:rPr>
      </w:pPr>
      <w:r w:rsidRPr="006838B6">
        <w:rPr>
          <w:rFonts w:ascii="Times New Roman" w:hAnsi="Times New Roman"/>
        </w:rPr>
        <w:t>Куннинг иккинчи ярмида хорижлик меҳмонлар “Қўқон” эркин иқтисодий зонаси штабида бўлиб, ушбу ҳудуд имкониятлари, сув, электр, канализация, муҳандислик ва коммуникация тармоқ</w:t>
      </w:r>
      <w:proofErr w:type="gramStart"/>
      <w:r w:rsidRPr="006838B6">
        <w:rPr>
          <w:rFonts w:ascii="Times New Roman" w:hAnsi="Times New Roman"/>
        </w:rPr>
        <w:t>лари</w:t>
      </w:r>
      <w:proofErr w:type="gramEnd"/>
      <w:r w:rsidRPr="006838B6">
        <w:rPr>
          <w:rFonts w:ascii="Times New Roman" w:hAnsi="Times New Roman"/>
        </w:rPr>
        <w:t xml:space="preserve"> ҳақида батафсил маълумотларга эга бўлдилар. Солиқ имтиёзлари ва преференциялар, транспорт логистика хизмати, темир йўл имкониятлари ҳам кореялик ишбилармонлар эътиборидан четда қолмади.</w:t>
      </w:r>
    </w:p>
    <w:p w:rsidR="00610C78" w:rsidRPr="006838B6" w:rsidRDefault="00610C78" w:rsidP="006838B6">
      <w:pPr>
        <w:spacing w:after="0" w:line="240" w:lineRule="auto"/>
        <w:ind w:firstLine="567"/>
        <w:jc w:val="both"/>
        <w:rPr>
          <w:rFonts w:ascii="Times New Roman" w:hAnsi="Times New Roman"/>
          <w:b/>
        </w:rPr>
      </w:pPr>
      <w:r w:rsidRPr="006838B6">
        <w:rPr>
          <w:rFonts w:ascii="Times New Roman" w:hAnsi="Times New Roman"/>
        </w:rPr>
        <w:t>Хорижлик тадбиркорлар корхона барпо қилиш учун ажратилган ер майдонини кўздан кечириш жараёнида бу ерда яратилажак қ</w:t>
      </w:r>
      <w:proofErr w:type="gramStart"/>
      <w:r w:rsidRPr="006838B6">
        <w:rPr>
          <w:rFonts w:ascii="Times New Roman" w:hAnsi="Times New Roman"/>
        </w:rPr>
        <w:t>улайликлар</w:t>
      </w:r>
      <w:proofErr w:type="gramEnd"/>
      <w:r w:rsidRPr="006838B6">
        <w:rPr>
          <w:rFonts w:ascii="Times New Roman" w:hAnsi="Times New Roman"/>
        </w:rPr>
        <w:t xml:space="preserve"> ҳақида ҳам батафсил маълумотлар олдилар.  </w:t>
      </w:r>
    </w:p>
    <w:p w:rsidR="00610C78" w:rsidRPr="006838B6" w:rsidRDefault="00610C78" w:rsidP="006838B6">
      <w:pPr>
        <w:spacing w:after="0" w:line="240" w:lineRule="auto"/>
        <w:ind w:firstLine="567"/>
        <w:jc w:val="both"/>
        <w:rPr>
          <w:rFonts w:ascii="Times New Roman" w:hAnsi="Times New Roman"/>
          <w:b/>
        </w:rPr>
      </w:pPr>
      <w:r w:rsidRPr="006838B6">
        <w:rPr>
          <w:rFonts w:ascii="Times New Roman" w:hAnsi="Times New Roman"/>
        </w:rPr>
        <w:t>        </w:t>
      </w:r>
    </w:p>
    <w:p w:rsidR="00610C78" w:rsidRPr="006838B6" w:rsidRDefault="00610C78" w:rsidP="00610C78">
      <w:pPr>
        <w:spacing w:after="0" w:line="240" w:lineRule="auto"/>
        <w:ind w:firstLine="851"/>
        <w:jc w:val="right"/>
        <w:rPr>
          <w:rFonts w:ascii="Times New Roman" w:hAnsi="Times New Roman"/>
          <w:b/>
          <w:lang w:val="uz-Cyrl-UZ"/>
        </w:rPr>
      </w:pPr>
      <w:r w:rsidRPr="006838B6">
        <w:rPr>
          <w:rFonts w:ascii="Times New Roman" w:hAnsi="Times New Roman"/>
          <w:shd w:val="clear" w:color="auto" w:fill="FFFFFF"/>
        </w:rPr>
        <w:t>Соҳиба АБДУРАҲМОНОВА.</w:t>
      </w:r>
    </w:p>
    <w:p w:rsidR="00B92A24" w:rsidRPr="00FA6058" w:rsidRDefault="00B92A24" w:rsidP="009E7614">
      <w:pPr>
        <w:spacing w:after="0" w:line="240" w:lineRule="auto"/>
        <w:jc w:val="both"/>
        <w:rPr>
          <w:rFonts w:ascii="Times New Roman" w:hAnsi="Times New Roman"/>
          <w:lang w:val="uz-Cyrl-UZ"/>
        </w:rPr>
      </w:pPr>
    </w:p>
    <w:p w:rsidR="001A3C69" w:rsidRPr="00FA6058" w:rsidRDefault="001A3C69" w:rsidP="001A3C69">
      <w:pPr>
        <w:tabs>
          <w:tab w:val="left" w:pos="142"/>
        </w:tabs>
        <w:spacing w:after="0" w:line="240" w:lineRule="auto"/>
        <w:rPr>
          <w:rFonts w:ascii="Times New Roman" w:hAnsi="Times New Roman"/>
          <w:b/>
          <w:bCs/>
          <w:i/>
          <w:lang w:val="uz-Cyrl-UZ"/>
        </w:rPr>
      </w:pPr>
      <w:r w:rsidRPr="00FA6058">
        <w:rPr>
          <w:rFonts w:ascii="Times New Roman" w:hAnsi="Times New Roman"/>
          <w:b/>
          <w:bCs/>
          <w:i/>
          <w:lang w:val="uz-Cyrl-UZ"/>
        </w:rPr>
        <w:t>«Ахборот соати»ни тайёрлашда қуйидаги ОАВ дан фойдаланилди:</w:t>
      </w:r>
    </w:p>
    <w:p w:rsidR="001A3C69" w:rsidRPr="00FA6058" w:rsidRDefault="001A3C69" w:rsidP="001A3C69">
      <w:pPr>
        <w:tabs>
          <w:tab w:val="left" w:pos="142"/>
        </w:tabs>
        <w:spacing w:after="0" w:line="240" w:lineRule="auto"/>
        <w:rPr>
          <w:rFonts w:ascii="Times New Roman" w:hAnsi="Times New Roman"/>
          <w:b/>
          <w:i/>
          <w:lang w:val="uz-Cyrl-UZ"/>
        </w:rPr>
      </w:pPr>
      <w:r w:rsidRPr="00FA6058">
        <w:rPr>
          <w:rFonts w:ascii="Times New Roman" w:hAnsi="Times New Roman"/>
          <w:b/>
          <w:i/>
          <w:lang w:val="uz-Cyrl-UZ"/>
        </w:rPr>
        <w:t xml:space="preserve">1. “Халқ сўзи” газетаси 2017 йил </w:t>
      </w:r>
      <w:r w:rsidR="0046092C" w:rsidRPr="00FA6058">
        <w:rPr>
          <w:rFonts w:ascii="Times New Roman" w:hAnsi="Times New Roman"/>
          <w:b/>
          <w:i/>
          <w:lang w:val="uz-Cyrl-UZ"/>
        </w:rPr>
        <w:t>13</w:t>
      </w:r>
      <w:r w:rsidR="008E1115" w:rsidRPr="00FA6058">
        <w:rPr>
          <w:rFonts w:ascii="Times New Roman" w:hAnsi="Times New Roman"/>
          <w:b/>
          <w:i/>
          <w:lang w:val="uz-Cyrl-UZ"/>
        </w:rPr>
        <w:t xml:space="preserve"> –</w:t>
      </w:r>
      <w:r w:rsidR="00775A3D" w:rsidRPr="00FA6058">
        <w:rPr>
          <w:rFonts w:ascii="Times New Roman" w:hAnsi="Times New Roman"/>
          <w:b/>
          <w:i/>
          <w:lang w:val="uz-Cyrl-UZ"/>
        </w:rPr>
        <w:t>1</w:t>
      </w:r>
      <w:r w:rsidR="0046092C" w:rsidRPr="00FA6058">
        <w:rPr>
          <w:rFonts w:ascii="Times New Roman" w:hAnsi="Times New Roman"/>
          <w:b/>
          <w:i/>
          <w:lang w:val="uz-Cyrl-UZ"/>
        </w:rPr>
        <w:t>8</w:t>
      </w:r>
      <w:r w:rsidR="008E1115" w:rsidRPr="00FA6058">
        <w:rPr>
          <w:rFonts w:ascii="Times New Roman" w:hAnsi="Times New Roman"/>
          <w:b/>
          <w:i/>
          <w:lang w:val="uz-Cyrl-UZ"/>
        </w:rPr>
        <w:t xml:space="preserve"> декабргача</w:t>
      </w:r>
      <w:r w:rsidRPr="00FA6058">
        <w:rPr>
          <w:rFonts w:ascii="Times New Roman" w:hAnsi="Times New Roman"/>
          <w:b/>
          <w:i/>
          <w:lang w:val="uz-Cyrl-UZ"/>
        </w:rPr>
        <w:t xml:space="preserve"> </w:t>
      </w:r>
      <w:r w:rsidRPr="00FA6058">
        <w:rPr>
          <w:rFonts w:ascii="Times New Roman" w:hAnsi="Times New Roman"/>
          <w:b/>
          <w:bCs/>
          <w:i/>
          <w:iCs/>
          <w:lang w:val="uz-Cyrl-UZ"/>
        </w:rPr>
        <w:t>(xs.uz)</w:t>
      </w:r>
    </w:p>
    <w:p w:rsidR="001A3C69" w:rsidRPr="00FA6058" w:rsidRDefault="001A3C69" w:rsidP="001A3C69">
      <w:pPr>
        <w:tabs>
          <w:tab w:val="left" w:pos="142"/>
        </w:tabs>
        <w:spacing w:after="0" w:line="240" w:lineRule="auto"/>
        <w:rPr>
          <w:rFonts w:ascii="Times New Roman" w:hAnsi="Times New Roman"/>
          <w:b/>
          <w:bCs/>
          <w:i/>
          <w:iCs/>
          <w:lang w:val="uz-Cyrl-UZ"/>
        </w:rPr>
      </w:pPr>
      <w:r w:rsidRPr="00FA6058">
        <w:rPr>
          <w:rFonts w:ascii="Times New Roman" w:hAnsi="Times New Roman"/>
          <w:b/>
          <w:i/>
          <w:lang w:val="uz-Cyrl-UZ"/>
        </w:rPr>
        <w:t>2. “Фарғ</w:t>
      </w:r>
      <w:r w:rsidR="008E1115" w:rsidRPr="00FA6058">
        <w:rPr>
          <w:rFonts w:ascii="Times New Roman" w:hAnsi="Times New Roman"/>
          <w:b/>
          <w:i/>
          <w:lang w:val="uz-Cyrl-UZ"/>
        </w:rPr>
        <w:t xml:space="preserve">она ҳақиқати” газетаси 2017 йил </w:t>
      </w:r>
      <w:r w:rsidR="0046092C" w:rsidRPr="00FA6058">
        <w:rPr>
          <w:rFonts w:ascii="Times New Roman" w:hAnsi="Times New Roman"/>
          <w:b/>
          <w:i/>
          <w:lang w:val="uz-Cyrl-UZ"/>
        </w:rPr>
        <w:t>13</w:t>
      </w:r>
      <w:r w:rsidR="008E1115" w:rsidRPr="00FA6058">
        <w:rPr>
          <w:rFonts w:ascii="Times New Roman" w:hAnsi="Times New Roman"/>
          <w:b/>
          <w:i/>
          <w:lang w:val="uz-Cyrl-UZ"/>
        </w:rPr>
        <w:t xml:space="preserve"> – </w:t>
      </w:r>
      <w:r w:rsidR="00775A3D" w:rsidRPr="00FA6058">
        <w:rPr>
          <w:rFonts w:ascii="Times New Roman" w:hAnsi="Times New Roman"/>
          <w:b/>
          <w:i/>
          <w:lang w:val="uz-Cyrl-UZ"/>
        </w:rPr>
        <w:t>1</w:t>
      </w:r>
      <w:r w:rsidR="0046092C" w:rsidRPr="00FA6058">
        <w:rPr>
          <w:rFonts w:ascii="Times New Roman" w:hAnsi="Times New Roman"/>
          <w:b/>
          <w:i/>
          <w:lang w:val="uz-Cyrl-UZ"/>
        </w:rPr>
        <w:t>8</w:t>
      </w:r>
      <w:r w:rsidR="008E1115" w:rsidRPr="00FA6058">
        <w:rPr>
          <w:rFonts w:ascii="Times New Roman" w:hAnsi="Times New Roman"/>
          <w:b/>
          <w:i/>
          <w:lang w:val="uz-Cyrl-UZ"/>
        </w:rPr>
        <w:t xml:space="preserve"> декабргача</w:t>
      </w:r>
      <w:r w:rsidRPr="00FA6058">
        <w:rPr>
          <w:rFonts w:ascii="Times New Roman" w:hAnsi="Times New Roman"/>
          <w:b/>
          <w:bCs/>
          <w:i/>
          <w:iCs/>
          <w:lang w:val="uz-Cyrl-UZ"/>
        </w:rPr>
        <w:t>(haqiqat.uz)</w:t>
      </w:r>
    </w:p>
    <w:p w:rsidR="001A3C69" w:rsidRPr="00FA6058" w:rsidRDefault="001A3C69" w:rsidP="001A3C69">
      <w:pPr>
        <w:tabs>
          <w:tab w:val="left" w:pos="142"/>
        </w:tabs>
        <w:spacing w:after="0" w:line="240" w:lineRule="auto"/>
        <w:ind w:right="-1"/>
        <w:rPr>
          <w:rFonts w:ascii="Times New Roman" w:hAnsi="Times New Roman"/>
          <w:b/>
          <w:lang w:val="uz-Cyrl-UZ"/>
        </w:rPr>
      </w:pPr>
      <w:r w:rsidRPr="00FA6058">
        <w:rPr>
          <w:rFonts w:ascii="Times New Roman" w:hAnsi="Times New Roman"/>
          <w:b/>
          <w:lang w:val="uz-Cyrl-UZ"/>
        </w:rPr>
        <w:t>Ахборот соати материаллари маънавият  ва маърифат бўлимида тайёрланди.</w:t>
      </w:r>
    </w:p>
    <w:p w:rsidR="001A3C69" w:rsidRPr="00FA6058" w:rsidRDefault="001A3C69" w:rsidP="001A3C69">
      <w:pPr>
        <w:tabs>
          <w:tab w:val="left" w:pos="142"/>
        </w:tabs>
        <w:spacing w:after="0" w:line="240" w:lineRule="auto"/>
        <w:ind w:right="-1"/>
        <w:rPr>
          <w:lang w:val="uz-Cyrl-UZ"/>
        </w:rPr>
      </w:pPr>
      <w:r w:rsidRPr="00FA6058">
        <w:rPr>
          <w:rFonts w:ascii="Times New Roman" w:hAnsi="Times New Roman"/>
          <w:b/>
          <w:lang w:val="uz-Cyrl-UZ"/>
        </w:rPr>
        <w:t xml:space="preserve">ФДУ «Нусха кўпайтириш бўлими» </w:t>
      </w:r>
      <w:r w:rsidR="00775A3D" w:rsidRPr="00FA6058">
        <w:rPr>
          <w:rFonts w:ascii="Times New Roman" w:hAnsi="Times New Roman"/>
          <w:b/>
          <w:lang w:val="uz-Cyrl-UZ"/>
        </w:rPr>
        <w:t>1</w:t>
      </w:r>
      <w:r w:rsidR="0046092C" w:rsidRPr="00FA6058">
        <w:rPr>
          <w:rFonts w:ascii="Times New Roman" w:hAnsi="Times New Roman"/>
          <w:b/>
          <w:lang w:val="uz-Cyrl-UZ"/>
        </w:rPr>
        <w:t>8</w:t>
      </w:r>
      <w:r w:rsidRPr="00FA6058">
        <w:rPr>
          <w:rFonts w:ascii="Times New Roman" w:hAnsi="Times New Roman"/>
          <w:b/>
          <w:lang w:val="uz-Cyrl-UZ"/>
        </w:rPr>
        <w:t>.1</w:t>
      </w:r>
      <w:r w:rsidR="00BD680A" w:rsidRPr="00FA6058">
        <w:rPr>
          <w:rFonts w:ascii="Times New Roman" w:hAnsi="Times New Roman"/>
          <w:b/>
          <w:lang w:val="uz-Cyrl-UZ"/>
        </w:rPr>
        <w:t>2</w:t>
      </w:r>
      <w:r w:rsidRPr="00FA6058">
        <w:rPr>
          <w:rFonts w:ascii="Times New Roman" w:hAnsi="Times New Roman"/>
          <w:b/>
          <w:lang w:val="uz-Cyrl-UZ"/>
        </w:rPr>
        <w:t xml:space="preserve">.2017 йил Бую. № ____ адади </w:t>
      </w:r>
      <w:r w:rsidR="009713A9" w:rsidRPr="00FA6058">
        <w:rPr>
          <w:rFonts w:ascii="Times New Roman" w:hAnsi="Times New Roman"/>
          <w:b/>
          <w:lang w:val="uz-Cyrl-UZ"/>
        </w:rPr>
        <w:t>3</w:t>
      </w:r>
      <w:r w:rsidR="004E5F95" w:rsidRPr="00FA6058">
        <w:rPr>
          <w:rFonts w:ascii="Times New Roman" w:hAnsi="Times New Roman"/>
          <w:b/>
          <w:lang w:val="uz-Cyrl-UZ"/>
        </w:rPr>
        <w:t>1</w:t>
      </w:r>
      <w:r w:rsidR="009713A9" w:rsidRPr="00FA6058">
        <w:rPr>
          <w:rFonts w:ascii="Times New Roman" w:hAnsi="Times New Roman"/>
          <w:b/>
          <w:lang w:val="uz-Cyrl-UZ"/>
        </w:rPr>
        <w:t>0</w:t>
      </w:r>
      <w:r w:rsidRPr="00FA6058">
        <w:rPr>
          <w:rFonts w:ascii="Times New Roman" w:hAnsi="Times New Roman"/>
          <w:b/>
          <w:lang w:val="uz-Cyrl-UZ"/>
        </w:rPr>
        <w:t>.</w:t>
      </w:r>
    </w:p>
    <w:p w:rsidR="001A3C69" w:rsidRPr="00FA6058" w:rsidRDefault="001A3C69" w:rsidP="001A3C69">
      <w:pPr>
        <w:rPr>
          <w:sz w:val="26"/>
          <w:szCs w:val="26"/>
          <w:lang w:val="uz-Cyrl-UZ"/>
        </w:rPr>
      </w:pPr>
    </w:p>
    <w:p w:rsidR="00C107FE" w:rsidRPr="00FA6058" w:rsidRDefault="00C107FE">
      <w:pPr>
        <w:rPr>
          <w:sz w:val="26"/>
          <w:szCs w:val="26"/>
          <w:lang w:val="uz-Cyrl-UZ"/>
        </w:rPr>
      </w:pPr>
    </w:p>
    <w:sectPr w:rsidR="00C107FE" w:rsidRPr="00FA6058" w:rsidSect="00FA6058">
      <w:footerReference w:type="default" r:id="rId10"/>
      <w:pgSz w:w="11906" w:h="16838"/>
      <w:pgMar w:top="709" w:right="850"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7AB" w:rsidRDefault="007C57AB">
      <w:pPr>
        <w:spacing w:after="0" w:line="240" w:lineRule="auto"/>
      </w:pPr>
      <w:r>
        <w:separator/>
      </w:r>
    </w:p>
  </w:endnote>
  <w:endnote w:type="continuationSeparator" w:id="0">
    <w:p w:rsidR="007C57AB" w:rsidRDefault="007C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4" w:rsidRDefault="00F60B54">
    <w:pPr>
      <w:pStyle w:val="a8"/>
      <w:jc w:val="center"/>
    </w:pPr>
    <w:r>
      <w:fldChar w:fldCharType="begin"/>
    </w:r>
    <w:r>
      <w:instrText>PAGE   \* MERGEFORMAT</w:instrText>
    </w:r>
    <w:r>
      <w:fldChar w:fldCharType="separate"/>
    </w:r>
    <w:r w:rsidR="006838B6">
      <w:rPr>
        <w:noProof/>
      </w:rPr>
      <w:t>5</w:t>
    </w:r>
    <w:r>
      <w:fldChar w:fldCharType="end"/>
    </w:r>
  </w:p>
  <w:p w:rsidR="00F60B54" w:rsidRDefault="00F60B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7AB" w:rsidRDefault="007C57AB">
      <w:pPr>
        <w:spacing w:after="0" w:line="240" w:lineRule="auto"/>
      </w:pPr>
      <w:r>
        <w:separator/>
      </w:r>
    </w:p>
  </w:footnote>
  <w:footnote w:type="continuationSeparator" w:id="0">
    <w:p w:rsidR="007C57AB" w:rsidRDefault="007C57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619B9"/>
    <w:multiLevelType w:val="hybridMultilevel"/>
    <w:tmpl w:val="E10E55F6"/>
    <w:lvl w:ilvl="0" w:tplc="DA80238A">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C69"/>
    <w:rsid w:val="0000736F"/>
    <w:rsid w:val="00021382"/>
    <w:rsid w:val="00022FF5"/>
    <w:rsid w:val="00035873"/>
    <w:rsid w:val="000471FD"/>
    <w:rsid w:val="000620B8"/>
    <w:rsid w:val="000842D6"/>
    <w:rsid w:val="000C2664"/>
    <w:rsid w:val="000D337B"/>
    <w:rsid w:val="000E12C0"/>
    <w:rsid w:val="000F6E7F"/>
    <w:rsid w:val="00132409"/>
    <w:rsid w:val="00136276"/>
    <w:rsid w:val="00163C28"/>
    <w:rsid w:val="00163ECF"/>
    <w:rsid w:val="00186448"/>
    <w:rsid w:val="0019377A"/>
    <w:rsid w:val="001A3C69"/>
    <w:rsid w:val="001E34ED"/>
    <w:rsid w:val="001E61BC"/>
    <w:rsid w:val="00202FA9"/>
    <w:rsid w:val="00210C9E"/>
    <w:rsid w:val="00220FD1"/>
    <w:rsid w:val="00227170"/>
    <w:rsid w:val="00244F88"/>
    <w:rsid w:val="00247F4A"/>
    <w:rsid w:val="0025337A"/>
    <w:rsid w:val="002B274D"/>
    <w:rsid w:val="00302113"/>
    <w:rsid w:val="0030336F"/>
    <w:rsid w:val="00321D5E"/>
    <w:rsid w:val="0037157B"/>
    <w:rsid w:val="00395A33"/>
    <w:rsid w:val="003A2E10"/>
    <w:rsid w:val="003F090F"/>
    <w:rsid w:val="00406A4E"/>
    <w:rsid w:val="0046092C"/>
    <w:rsid w:val="004640C7"/>
    <w:rsid w:val="004A684F"/>
    <w:rsid w:val="004B5B2F"/>
    <w:rsid w:val="004E5F95"/>
    <w:rsid w:val="00557A9E"/>
    <w:rsid w:val="005744C4"/>
    <w:rsid w:val="0058726A"/>
    <w:rsid w:val="00587C78"/>
    <w:rsid w:val="005A2D87"/>
    <w:rsid w:val="005C6965"/>
    <w:rsid w:val="005D5ED5"/>
    <w:rsid w:val="005F5368"/>
    <w:rsid w:val="00603549"/>
    <w:rsid w:val="00610C78"/>
    <w:rsid w:val="0062023F"/>
    <w:rsid w:val="006647C9"/>
    <w:rsid w:val="006838B6"/>
    <w:rsid w:val="0069717A"/>
    <w:rsid w:val="006A18D4"/>
    <w:rsid w:val="006B0805"/>
    <w:rsid w:val="006E4597"/>
    <w:rsid w:val="006F03C7"/>
    <w:rsid w:val="00734401"/>
    <w:rsid w:val="0075454D"/>
    <w:rsid w:val="007717D6"/>
    <w:rsid w:val="00775A3D"/>
    <w:rsid w:val="00781F93"/>
    <w:rsid w:val="00784E22"/>
    <w:rsid w:val="007924B8"/>
    <w:rsid w:val="007C57AB"/>
    <w:rsid w:val="007C61BD"/>
    <w:rsid w:val="0089404F"/>
    <w:rsid w:val="008A5703"/>
    <w:rsid w:val="008A6602"/>
    <w:rsid w:val="008C4D93"/>
    <w:rsid w:val="008C5197"/>
    <w:rsid w:val="008E1115"/>
    <w:rsid w:val="00914315"/>
    <w:rsid w:val="009713A9"/>
    <w:rsid w:val="009733C2"/>
    <w:rsid w:val="00982599"/>
    <w:rsid w:val="00983BF0"/>
    <w:rsid w:val="009A20BC"/>
    <w:rsid w:val="009B4BD6"/>
    <w:rsid w:val="009D6775"/>
    <w:rsid w:val="009E7614"/>
    <w:rsid w:val="00A15781"/>
    <w:rsid w:val="00A97030"/>
    <w:rsid w:val="00AA18E9"/>
    <w:rsid w:val="00AB1E84"/>
    <w:rsid w:val="00AB475F"/>
    <w:rsid w:val="00AC39C6"/>
    <w:rsid w:val="00B92A24"/>
    <w:rsid w:val="00BB669F"/>
    <w:rsid w:val="00BC7C9C"/>
    <w:rsid w:val="00BD680A"/>
    <w:rsid w:val="00BE201A"/>
    <w:rsid w:val="00BF2875"/>
    <w:rsid w:val="00C107FE"/>
    <w:rsid w:val="00C10DB4"/>
    <w:rsid w:val="00C23A2E"/>
    <w:rsid w:val="00C94639"/>
    <w:rsid w:val="00CA0A0F"/>
    <w:rsid w:val="00CA2019"/>
    <w:rsid w:val="00D10EE5"/>
    <w:rsid w:val="00D33318"/>
    <w:rsid w:val="00D61D80"/>
    <w:rsid w:val="00D6521C"/>
    <w:rsid w:val="00D7052F"/>
    <w:rsid w:val="00DB5AB1"/>
    <w:rsid w:val="00DC7D4A"/>
    <w:rsid w:val="00DE0617"/>
    <w:rsid w:val="00DE632D"/>
    <w:rsid w:val="00DF6A9A"/>
    <w:rsid w:val="00DF7A6A"/>
    <w:rsid w:val="00E312F0"/>
    <w:rsid w:val="00E51B07"/>
    <w:rsid w:val="00E64A24"/>
    <w:rsid w:val="00EC4A2E"/>
    <w:rsid w:val="00ED006E"/>
    <w:rsid w:val="00EF7F41"/>
    <w:rsid w:val="00F60B54"/>
    <w:rsid w:val="00F6655A"/>
    <w:rsid w:val="00FA6058"/>
    <w:rsid w:val="00FB3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C69"/>
    <w:rPr>
      <w:rFonts w:ascii="Calibri" w:eastAsia="Times New Roman" w:hAnsi="Calibri" w:cs="Times New Roman"/>
      <w:lang w:eastAsia="ru-RU"/>
    </w:rPr>
  </w:style>
  <w:style w:type="paragraph" w:styleId="2">
    <w:name w:val="heading 2"/>
    <w:basedOn w:val="a"/>
    <w:link w:val="20"/>
    <w:uiPriority w:val="9"/>
    <w:qFormat/>
    <w:rsid w:val="000C2664"/>
    <w:pPr>
      <w:spacing w:before="100" w:beforeAutospacing="1" w:after="100" w:afterAutospacing="1" w:line="240" w:lineRule="auto"/>
      <w:outlineLvl w:val="1"/>
    </w:pPr>
    <w:rPr>
      <w:rFonts w:ascii="Times New Roman" w:hAnsi="Times New Roman"/>
      <w:b/>
      <w:bCs/>
      <w:sz w:val="36"/>
      <w:szCs w:val="36"/>
    </w:rPr>
  </w:style>
  <w:style w:type="paragraph" w:styleId="5">
    <w:name w:val="heading 5"/>
    <w:basedOn w:val="a"/>
    <w:next w:val="a"/>
    <w:link w:val="50"/>
    <w:qFormat/>
    <w:rsid w:val="003A2E10"/>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3C69"/>
    <w:pPr>
      <w:spacing w:before="100" w:beforeAutospacing="1" w:after="100" w:afterAutospacing="1" w:line="240" w:lineRule="auto"/>
    </w:pPr>
    <w:rPr>
      <w:rFonts w:ascii="Times New Roman" w:hAnsi="Times New Roman"/>
      <w:sz w:val="24"/>
      <w:szCs w:val="24"/>
    </w:rPr>
  </w:style>
  <w:style w:type="paragraph" w:styleId="a4">
    <w:name w:val="Body Text Indent"/>
    <w:aliases w:val="Основной текст 2 Знак"/>
    <w:basedOn w:val="a"/>
    <w:link w:val="a5"/>
    <w:uiPriority w:val="99"/>
    <w:rsid w:val="001A3C69"/>
    <w:pPr>
      <w:spacing w:after="120" w:line="480" w:lineRule="auto"/>
    </w:pPr>
    <w:rPr>
      <w:sz w:val="20"/>
      <w:szCs w:val="20"/>
      <w:lang w:val="en-US"/>
    </w:rPr>
  </w:style>
  <w:style w:type="character" w:customStyle="1" w:styleId="a5">
    <w:name w:val="Основной текст с отступом Знак"/>
    <w:aliases w:val="Основной текст 2 Знак Знак"/>
    <w:basedOn w:val="a0"/>
    <w:link w:val="a4"/>
    <w:uiPriority w:val="99"/>
    <w:rsid w:val="001A3C69"/>
    <w:rPr>
      <w:rFonts w:ascii="Calibri" w:eastAsia="Times New Roman" w:hAnsi="Calibri" w:cs="Times New Roman"/>
      <w:sz w:val="20"/>
      <w:szCs w:val="20"/>
      <w:lang w:val="en-US" w:eastAsia="ru-RU"/>
    </w:rPr>
  </w:style>
  <w:style w:type="paragraph" w:styleId="21">
    <w:name w:val="Body Text 2"/>
    <w:basedOn w:val="a"/>
    <w:link w:val="210"/>
    <w:uiPriority w:val="99"/>
    <w:rsid w:val="001A3C69"/>
    <w:pPr>
      <w:spacing w:after="120" w:line="480" w:lineRule="auto"/>
    </w:pPr>
    <w:rPr>
      <w:rFonts w:ascii="Times New Roman" w:hAnsi="Times New Roman"/>
      <w:sz w:val="24"/>
      <w:szCs w:val="24"/>
    </w:rPr>
  </w:style>
  <w:style w:type="character" w:customStyle="1" w:styleId="210">
    <w:name w:val="Основной текст 2 Знак1"/>
    <w:basedOn w:val="a0"/>
    <w:link w:val="21"/>
    <w:uiPriority w:val="99"/>
    <w:rsid w:val="001A3C69"/>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A3C69"/>
    <w:pPr>
      <w:tabs>
        <w:tab w:val="center" w:pos="4677"/>
        <w:tab w:val="right" w:pos="9355"/>
      </w:tabs>
    </w:pPr>
  </w:style>
  <w:style w:type="character" w:customStyle="1" w:styleId="a7">
    <w:name w:val="Верхний колонтитул Знак"/>
    <w:basedOn w:val="a0"/>
    <w:link w:val="a6"/>
    <w:uiPriority w:val="99"/>
    <w:rsid w:val="001A3C69"/>
    <w:rPr>
      <w:rFonts w:ascii="Calibri" w:eastAsia="Times New Roman" w:hAnsi="Calibri" w:cs="Times New Roman"/>
      <w:lang w:eastAsia="ru-RU"/>
    </w:rPr>
  </w:style>
  <w:style w:type="paragraph" w:styleId="a8">
    <w:name w:val="footer"/>
    <w:basedOn w:val="a"/>
    <w:link w:val="a9"/>
    <w:uiPriority w:val="99"/>
    <w:unhideWhenUsed/>
    <w:rsid w:val="001A3C69"/>
    <w:pPr>
      <w:tabs>
        <w:tab w:val="center" w:pos="4677"/>
        <w:tab w:val="right" w:pos="9355"/>
      </w:tabs>
    </w:pPr>
  </w:style>
  <w:style w:type="character" w:customStyle="1" w:styleId="a9">
    <w:name w:val="Нижний колонтитул Знак"/>
    <w:basedOn w:val="a0"/>
    <w:link w:val="a8"/>
    <w:uiPriority w:val="99"/>
    <w:rsid w:val="001A3C69"/>
    <w:rPr>
      <w:rFonts w:ascii="Calibri" w:eastAsia="Times New Roman" w:hAnsi="Calibri" w:cs="Times New Roman"/>
      <w:lang w:eastAsia="ru-RU"/>
    </w:rPr>
  </w:style>
  <w:style w:type="character" w:customStyle="1" w:styleId="apple-converted-space">
    <w:name w:val="apple-converted-space"/>
    <w:basedOn w:val="a0"/>
    <w:rsid w:val="002B274D"/>
  </w:style>
  <w:style w:type="character" w:styleId="aa">
    <w:name w:val="Hyperlink"/>
    <w:basedOn w:val="a0"/>
    <w:uiPriority w:val="99"/>
    <w:semiHidden/>
    <w:unhideWhenUsed/>
    <w:rsid w:val="002B274D"/>
    <w:rPr>
      <w:color w:val="0000FF"/>
      <w:u w:val="single"/>
    </w:rPr>
  </w:style>
  <w:style w:type="character" w:customStyle="1" w:styleId="20">
    <w:name w:val="Заголовок 2 Знак"/>
    <w:basedOn w:val="a0"/>
    <w:link w:val="2"/>
    <w:uiPriority w:val="9"/>
    <w:rsid w:val="000C2664"/>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rsid w:val="003A2E10"/>
    <w:rPr>
      <w:rFonts w:ascii="Times New Roman" w:eastAsia="Times New Roman" w:hAnsi="Times New Roman" w:cs="Times New Roman"/>
      <w:b/>
      <w:bCs/>
      <w:i/>
      <w:iCs/>
      <w:sz w:val="26"/>
      <w:szCs w:val="26"/>
      <w:lang w:eastAsia="ru-RU"/>
    </w:rPr>
  </w:style>
  <w:style w:type="character" w:styleId="ab">
    <w:name w:val="Strong"/>
    <w:basedOn w:val="a0"/>
    <w:qFormat/>
    <w:rsid w:val="003A2E10"/>
    <w:rPr>
      <w:b/>
      <w:bCs/>
    </w:rPr>
  </w:style>
  <w:style w:type="paragraph" w:styleId="ac">
    <w:name w:val="Balloon Text"/>
    <w:basedOn w:val="a"/>
    <w:link w:val="ad"/>
    <w:uiPriority w:val="99"/>
    <w:semiHidden/>
    <w:unhideWhenUsed/>
    <w:rsid w:val="003A2E1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A2E1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C69"/>
    <w:rPr>
      <w:rFonts w:ascii="Calibri" w:eastAsia="Times New Roman" w:hAnsi="Calibri" w:cs="Times New Roman"/>
      <w:lang w:eastAsia="ru-RU"/>
    </w:rPr>
  </w:style>
  <w:style w:type="paragraph" w:styleId="2">
    <w:name w:val="heading 2"/>
    <w:basedOn w:val="a"/>
    <w:link w:val="20"/>
    <w:uiPriority w:val="9"/>
    <w:qFormat/>
    <w:rsid w:val="000C2664"/>
    <w:pPr>
      <w:spacing w:before="100" w:beforeAutospacing="1" w:after="100" w:afterAutospacing="1" w:line="240" w:lineRule="auto"/>
      <w:outlineLvl w:val="1"/>
    </w:pPr>
    <w:rPr>
      <w:rFonts w:ascii="Times New Roman" w:hAnsi="Times New Roman"/>
      <w:b/>
      <w:bCs/>
      <w:sz w:val="36"/>
      <w:szCs w:val="36"/>
    </w:rPr>
  </w:style>
  <w:style w:type="paragraph" w:styleId="5">
    <w:name w:val="heading 5"/>
    <w:basedOn w:val="a"/>
    <w:next w:val="a"/>
    <w:link w:val="50"/>
    <w:qFormat/>
    <w:rsid w:val="003A2E10"/>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3C69"/>
    <w:pPr>
      <w:spacing w:before="100" w:beforeAutospacing="1" w:after="100" w:afterAutospacing="1" w:line="240" w:lineRule="auto"/>
    </w:pPr>
    <w:rPr>
      <w:rFonts w:ascii="Times New Roman" w:hAnsi="Times New Roman"/>
      <w:sz w:val="24"/>
      <w:szCs w:val="24"/>
    </w:rPr>
  </w:style>
  <w:style w:type="paragraph" w:styleId="a4">
    <w:name w:val="Body Text Indent"/>
    <w:aliases w:val="Основной текст 2 Знак"/>
    <w:basedOn w:val="a"/>
    <w:link w:val="a5"/>
    <w:uiPriority w:val="99"/>
    <w:rsid w:val="001A3C69"/>
    <w:pPr>
      <w:spacing w:after="120" w:line="480" w:lineRule="auto"/>
    </w:pPr>
    <w:rPr>
      <w:sz w:val="20"/>
      <w:szCs w:val="20"/>
      <w:lang w:val="en-US"/>
    </w:rPr>
  </w:style>
  <w:style w:type="character" w:customStyle="1" w:styleId="a5">
    <w:name w:val="Основной текст с отступом Знак"/>
    <w:aliases w:val="Основной текст 2 Знак Знак"/>
    <w:basedOn w:val="a0"/>
    <w:link w:val="a4"/>
    <w:uiPriority w:val="99"/>
    <w:rsid w:val="001A3C69"/>
    <w:rPr>
      <w:rFonts w:ascii="Calibri" w:eastAsia="Times New Roman" w:hAnsi="Calibri" w:cs="Times New Roman"/>
      <w:sz w:val="20"/>
      <w:szCs w:val="20"/>
      <w:lang w:val="en-US" w:eastAsia="ru-RU"/>
    </w:rPr>
  </w:style>
  <w:style w:type="paragraph" w:styleId="21">
    <w:name w:val="Body Text 2"/>
    <w:basedOn w:val="a"/>
    <w:link w:val="210"/>
    <w:uiPriority w:val="99"/>
    <w:rsid w:val="001A3C69"/>
    <w:pPr>
      <w:spacing w:after="120" w:line="480" w:lineRule="auto"/>
    </w:pPr>
    <w:rPr>
      <w:rFonts w:ascii="Times New Roman" w:hAnsi="Times New Roman"/>
      <w:sz w:val="24"/>
      <w:szCs w:val="24"/>
    </w:rPr>
  </w:style>
  <w:style w:type="character" w:customStyle="1" w:styleId="210">
    <w:name w:val="Основной текст 2 Знак1"/>
    <w:basedOn w:val="a0"/>
    <w:link w:val="21"/>
    <w:uiPriority w:val="99"/>
    <w:rsid w:val="001A3C69"/>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A3C69"/>
    <w:pPr>
      <w:tabs>
        <w:tab w:val="center" w:pos="4677"/>
        <w:tab w:val="right" w:pos="9355"/>
      </w:tabs>
    </w:pPr>
  </w:style>
  <w:style w:type="character" w:customStyle="1" w:styleId="a7">
    <w:name w:val="Верхний колонтитул Знак"/>
    <w:basedOn w:val="a0"/>
    <w:link w:val="a6"/>
    <w:uiPriority w:val="99"/>
    <w:rsid w:val="001A3C69"/>
    <w:rPr>
      <w:rFonts w:ascii="Calibri" w:eastAsia="Times New Roman" w:hAnsi="Calibri" w:cs="Times New Roman"/>
      <w:lang w:eastAsia="ru-RU"/>
    </w:rPr>
  </w:style>
  <w:style w:type="paragraph" w:styleId="a8">
    <w:name w:val="footer"/>
    <w:basedOn w:val="a"/>
    <w:link w:val="a9"/>
    <w:uiPriority w:val="99"/>
    <w:unhideWhenUsed/>
    <w:rsid w:val="001A3C69"/>
    <w:pPr>
      <w:tabs>
        <w:tab w:val="center" w:pos="4677"/>
        <w:tab w:val="right" w:pos="9355"/>
      </w:tabs>
    </w:pPr>
  </w:style>
  <w:style w:type="character" w:customStyle="1" w:styleId="a9">
    <w:name w:val="Нижний колонтитул Знак"/>
    <w:basedOn w:val="a0"/>
    <w:link w:val="a8"/>
    <w:uiPriority w:val="99"/>
    <w:rsid w:val="001A3C69"/>
    <w:rPr>
      <w:rFonts w:ascii="Calibri" w:eastAsia="Times New Roman" w:hAnsi="Calibri" w:cs="Times New Roman"/>
      <w:lang w:eastAsia="ru-RU"/>
    </w:rPr>
  </w:style>
  <w:style w:type="character" w:customStyle="1" w:styleId="apple-converted-space">
    <w:name w:val="apple-converted-space"/>
    <w:basedOn w:val="a0"/>
    <w:rsid w:val="002B274D"/>
  </w:style>
  <w:style w:type="character" w:styleId="aa">
    <w:name w:val="Hyperlink"/>
    <w:basedOn w:val="a0"/>
    <w:uiPriority w:val="99"/>
    <w:semiHidden/>
    <w:unhideWhenUsed/>
    <w:rsid w:val="002B274D"/>
    <w:rPr>
      <w:color w:val="0000FF"/>
      <w:u w:val="single"/>
    </w:rPr>
  </w:style>
  <w:style w:type="character" w:customStyle="1" w:styleId="20">
    <w:name w:val="Заголовок 2 Знак"/>
    <w:basedOn w:val="a0"/>
    <w:link w:val="2"/>
    <w:uiPriority w:val="9"/>
    <w:rsid w:val="000C2664"/>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rsid w:val="003A2E10"/>
    <w:rPr>
      <w:rFonts w:ascii="Times New Roman" w:eastAsia="Times New Roman" w:hAnsi="Times New Roman" w:cs="Times New Roman"/>
      <w:b/>
      <w:bCs/>
      <w:i/>
      <w:iCs/>
      <w:sz w:val="26"/>
      <w:szCs w:val="26"/>
      <w:lang w:eastAsia="ru-RU"/>
    </w:rPr>
  </w:style>
  <w:style w:type="character" w:styleId="ab">
    <w:name w:val="Strong"/>
    <w:basedOn w:val="a0"/>
    <w:qFormat/>
    <w:rsid w:val="003A2E10"/>
    <w:rPr>
      <w:b/>
      <w:bCs/>
    </w:rPr>
  </w:style>
  <w:style w:type="paragraph" w:styleId="ac">
    <w:name w:val="Balloon Text"/>
    <w:basedOn w:val="a"/>
    <w:link w:val="ad"/>
    <w:uiPriority w:val="99"/>
    <w:semiHidden/>
    <w:unhideWhenUsed/>
    <w:rsid w:val="003A2E1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A2E1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ex.uz/Pages/GetPDFView.aspx?lact_id=34606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CDE7D-5D52-46A4-82EF-7640C4FC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4039</Words>
  <Characters>23027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107</cp:revision>
  <cp:lastPrinted>2017-12-12T07:00:00Z</cp:lastPrinted>
  <dcterms:created xsi:type="dcterms:W3CDTF">2017-11-21T03:51:00Z</dcterms:created>
  <dcterms:modified xsi:type="dcterms:W3CDTF">2017-12-18T07:08:00Z</dcterms:modified>
</cp:coreProperties>
</file>